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1BE" w:rsidRDefault="007032AB" w:rsidP="007032AB">
      <w:pPr>
        <w:spacing w:after="0" w:line="259" w:lineRule="auto"/>
        <w:ind w:right="0" w:firstLine="0"/>
        <w:jc w:val="left"/>
      </w:pPr>
      <w:r>
        <w:t xml:space="preserve">  </w:t>
      </w:r>
    </w:p>
    <w:p w:rsidR="00A761BE" w:rsidRPr="00A761BE" w:rsidRDefault="00A761BE" w:rsidP="00A761BE">
      <w:pPr>
        <w:jc w:val="center"/>
        <w:rPr>
          <w:rFonts w:ascii="Times New Roman" w:hAnsi="Times New Roman" w:cs="Times New Roman"/>
          <w:i/>
          <w:sz w:val="22"/>
        </w:rPr>
      </w:pPr>
      <w:r>
        <w:t xml:space="preserve">       </w:t>
      </w:r>
      <w:r w:rsidRPr="00A761BE">
        <w:rPr>
          <w:rFonts w:ascii="Times New Roman" w:hAnsi="Times New Roman" w:cs="Times New Roman"/>
          <w:i/>
          <w:sz w:val="22"/>
        </w:rPr>
        <w:t xml:space="preserve">Приложение № 4 к Положению о работе ООО «ЗЕМКОМБАНК» в рамках режимов </w:t>
      </w:r>
      <w:r w:rsidRPr="00A761BE">
        <w:rPr>
          <w:rFonts w:ascii="Times New Roman" w:hAnsi="Times New Roman" w:cs="Times New Roman"/>
          <w:i/>
          <w:sz w:val="22"/>
          <w:lang w:val="en-US"/>
        </w:rPr>
        <w:t>FATCA</w:t>
      </w:r>
      <w:r w:rsidRPr="00A761BE">
        <w:rPr>
          <w:rFonts w:ascii="Times New Roman" w:hAnsi="Times New Roman" w:cs="Times New Roman"/>
          <w:i/>
          <w:sz w:val="22"/>
        </w:rPr>
        <w:t xml:space="preserve"> и </w:t>
      </w:r>
      <w:r w:rsidRPr="00A761BE">
        <w:rPr>
          <w:rFonts w:ascii="Times New Roman" w:hAnsi="Times New Roman" w:cs="Times New Roman"/>
          <w:i/>
          <w:sz w:val="22"/>
          <w:lang w:val="en-US"/>
        </w:rPr>
        <w:t>CRS</w:t>
      </w:r>
    </w:p>
    <w:p w:rsidR="00A761BE" w:rsidRPr="00A761BE" w:rsidRDefault="00A761BE" w:rsidP="00A761BE">
      <w:pPr>
        <w:jc w:val="center"/>
        <w:rPr>
          <w:rFonts w:ascii="Times New Roman" w:hAnsi="Times New Roman" w:cs="Times New Roman"/>
          <w:b/>
          <w:sz w:val="22"/>
        </w:rPr>
      </w:pPr>
    </w:p>
    <w:p w:rsidR="005604C6" w:rsidRDefault="00A761BE" w:rsidP="00A761BE">
      <w:pPr>
        <w:jc w:val="center"/>
        <w:rPr>
          <w:rFonts w:ascii="Times New Roman" w:hAnsi="Times New Roman" w:cs="Times New Roman"/>
          <w:b/>
          <w:sz w:val="24"/>
          <w:szCs w:val="24"/>
        </w:rPr>
      </w:pPr>
      <w:r w:rsidRPr="006410D7">
        <w:rPr>
          <w:rFonts w:ascii="Times New Roman" w:hAnsi="Times New Roman" w:cs="Times New Roman"/>
          <w:b/>
          <w:sz w:val="24"/>
          <w:szCs w:val="24"/>
        </w:rPr>
        <w:t>Ф</w:t>
      </w:r>
      <w:r w:rsidR="005604C6">
        <w:rPr>
          <w:rFonts w:ascii="Times New Roman" w:hAnsi="Times New Roman" w:cs="Times New Roman"/>
          <w:b/>
          <w:sz w:val="24"/>
          <w:szCs w:val="24"/>
        </w:rPr>
        <w:t>ОРМА САМОСЕРТИФИКАЦИИ</w:t>
      </w:r>
      <w:r w:rsidRPr="006410D7">
        <w:rPr>
          <w:rFonts w:ascii="Times New Roman" w:hAnsi="Times New Roman" w:cs="Times New Roman"/>
          <w:b/>
          <w:sz w:val="24"/>
          <w:szCs w:val="24"/>
        </w:rPr>
        <w:t xml:space="preserve"> </w:t>
      </w:r>
      <w:r w:rsidR="005604C6">
        <w:rPr>
          <w:rFonts w:ascii="Times New Roman" w:hAnsi="Times New Roman" w:cs="Times New Roman"/>
          <w:b/>
          <w:sz w:val="24"/>
          <w:szCs w:val="24"/>
        </w:rPr>
        <w:t>ЮРИДИЧЕСКОГО ЛИЦА</w:t>
      </w:r>
      <w:r w:rsidRPr="006410D7">
        <w:rPr>
          <w:rFonts w:ascii="Times New Roman" w:hAnsi="Times New Roman" w:cs="Times New Roman"/>
          <w:b/>
          <w:sz w:val="24"/>
          <w:szCs w:val="24"/>
        </w:rPr>
        <w:t xml:space="preserve"> / </w:t>
      </w:r>
    </w:p>
    <w:p w:rsidR="00A761BE" w:rsidRPr="006410D7" w:rsidRDefault="005604C6" w:rsidP="00A761BE">
      <w:pPr>
        <w:jc w:val="center"/>
        <w:rPr>
          <w:rFonts w:ascii="Times New Roman" w:hAnsi="Times New Roman" w:cs="Times New Roman"/>
          <w:b/>
          <w:sz w:val="24"/>
          <w:szCs w:val="24"/>
        </w:rPr>
      </w:pPr>
      <w:r>
        <w:rPr>
          <w:rFonts w:ascii="Times New Roman" w:hAnsi="Times New Roman" w:cs="Times New Roman"/>
          <w:b/>
          <w:sz w:val="24"/>
          <w:szCs w:val="24"/>
        </w:rPr>
        <w:t>СТРУКТУРЫ БЕЗ ОБРАЗОВАНИЯ ЮРИДИЧЕСКОГО ЛИЦА</w:t>
      </w:r>
    </w:p>
    <w:p w:rsidR="00A761BE" w:rsidRPr="006410D7" w:rsidRDefault="00A761BE" w:rsidP="00A761BE">
      <w:pPr>
        <w:jc w:val="center"/>
        <w:rPr>
          <w:rFonts w:ascii="Times New Roman" w:hAnsi="Times New Roman" w:cs="Times New Roman"/>
          <w:b/>
          <w:sz w:val="24"/>
          <w:szCs w:val="24"/>
        </w:rPr>
      </w:pPr>
      <w:r w:rsidRPr="006410D7">
        <w:rPr>
          <w:rFonts w:ascii="Times New Roman" w:hAnsi="Times New Roman" w:cs="Times New Roman"/>
          <w:b/>
          <w:sz w:val="24"/>
          <w:szCs w:val="24"/>
        </w:rPr>
        <w:t xml:space="preserve">(в целях </w:t>
      </w:r>
      <w:r w:rsidRPr="006410D7">
        <w:rPr>
          <w:rFonts w:ascii="Times New Roman" w:hAnsi="Times New Roman" w:cs="Times New Roman"/>
          <w:b/>
          <w:sz w:val="24"/>
          <w:szCs w:val="24"/>
          <w:lang w:val="en-US"/>
        </w:rPr>
        <w:t>CRS</w:t>
      </w:r>
      <w:r w:rsidRPr="006410D7">
        <w:rPr>
          <w:rFonts w:ascii="Times New Roman" w:hAnsi="Times New Roman" w:cs="Times New Roman"/>
          <w:b/>
          <w:sz w:val="24"/>
          <w:szCs w:val="24"/>
        </w:rPr>
        <w:t>)</w:t>
      </w:r>
    </w:p>
    <w:p w:rsidR="00A761BE" w:rsidRPr="00A761BE" w:rsidRDefault="00A761BE" w:rsidP="00A761BE">
      <w:pPr>
        <w:jc w:val="center"/>
        <w:rPr>
          <w:rFonts w:ascii="Times New Roman" w:hAnsi="Times New Roman" w:cs="Times New Roman"/>
          <w:i/>
          <w:sz w:val="22"/>
        </w:rPr>
      </w:pPr>
    </w:p>
    <w:p w:rsidR="00A761BE" w:rsidRPr="00A761BE" w:rsidRDefault="00A761BE" w:rsidP="00A761BE">
      <w:pPr>
        <w:autoSpaceDE w:val="0"/>
        <w:autoSpaceDN w:val="0"/>
        <w:adjustRightInd w:val="0"/>
        <w:ind w:firstLine="708"/>
        <w:rPr>
          <w:rFonts w:ascii="Times New Roman" w:hAnsi="Times New Roman" w:cs="Times New Roman"/>
          <w:sz w:val="22"/>
        </w:rPr>
      </w:pPr>
      <w:r w:rsidRPr="00A761BE">
        <w:rPr>
          <w:rFonts w:ascii="Times New Roman" w:hAnsi="Times New Roman" w:cs="Times New Roman"/>
          <w:sz w:val="22"/>
        </w:rPr>
        <w:t>В соответствии с требованиями Налогового кодекса РФ и Постановления Правительства РФ от 16.06.2018 г. № 693 «О реализации международного автоматического обмена финансовой информацией с компетентными органами иностранных государств (территорий)» в целях реализации Стандарта ОЭСР автоматического обмена информацией о финансовых счетах</w:t>
      </w:r>
      <w:r w:rsidRPr="000F0A4D">
        <w:rPr>
          <w:rFonts w:ascii="Times New Roman" w:hAnsi="Times New Roman" w:cs="Times New Roman"/>
          <w:sz w:val="22"/>
        </w:rPr>
        <w:t xml:space="preserve">, </w:t>
      </w:r>
      <w:r w:rsidR="00656631" w:rsidRPr="000F0A4D">
        <w:rPr>
          <w:rFonts w:ascii="Times New Roman" w:hAnsi="Times New Roman" w:cs="Times New Roman"/>
          <w:sz w:val="22"/>
        </w:rPr>
        <w:t>ООО «ЗЕМКОМБАНК</w:t>
      </w:r>
      <w:r w:rsidRPr="000F0A4D">
        <w:rPr>
          <w:rFonts w:ascii="Times New Roman" w:hAnsi="Times New Roman" w:cs="Times New Roman"/>
          <w:sz w:val="22"/>
        </w:rPr>
        <w:t>» об</w:t>
      </w:r>
      <w:r w:rsidRPr="00A761BE">
        <w:rPr>
          <w:rFonts w:ascii="Times New Roman" w:hAnsi="Times New Roman" w:cs="Times New Roman"/>
          <w:sz w:val="22"/>
        </w:rPr>
        <w:t xml:space="preserve">язано собирать и включать в отчетность определенные сведения о налоговом </w:t>
      </w:r>
      <w:proofErr w:type="spellStart"/>
      <w:r w:rsidRPr="00A761BE">
        <w:rPr>
          <w:rFonts w:ascii="Times New Roman" w:hAnsi="Times New Roman" w:cs="Times New Roman"/>
          <w:sz w:val="22"/>
        </w:rPr>
        <w:t>резидентстве</w:t>
      </w:r>
      <w:proofErr w:type="spellEnd"/>
      <w:r w:rsidRPr="00A761BE">
        <w:rPr>
          <w:rFonts w:ascii="Times New Roman" w:hAnsi="Times New Roman" w:cs="Times New Roman"/>
          <w:sz w:val="22"/>
        </w:rPr>
        <w:t xml:space="preserve">  клиентов, их выгодоприобретателях и лиц, прямо или косвенно их контролирующих.</w:t>
      </w:r>
    </w:p>
    <w:p w:rsidR="00A761BE" w:rsidRPr="00A761BE" w:rsidRDefault="00A761BE" w:rsidP="00A761BE">
      <w:pPr>
        <w:autoSpaceDE w:val="0"/>
        <w:autoSpaceDN w:val="0"/>
        <w:adjustRightInd w:val="0"/>
        <w:ind w:firstLine="708"/>
        <w:rPr>
          <w:rFonts w:ascii="Times New Roman" w:hAnsi="Times New Roman" w:cs="Times New Roman"/>
          <w:sz w:val="22"/>
        </w:rPr>
      </w:pPr>
      <w:r w:rsidRPr="00A761BE">
        <w:rPr>
          <w:rFonts w:ascii="Times New Roman" w:hAnsi="Times New Roman" w:cs="Times New Roman"/>
          <w:sz w:val="22"/>
        </w:rPr>
        <w:t xml:space="preserve">Каждая юрисдикция устанавливает свои критерии налогового </w:t>
      </w:r>
      <w:proofErr w:type="spellStart"/>
      <w:r w:rsidRPr="00A761BE">
        <w:rPr>
          <w:rFonts w:ascii="Times New Roman" w:hAnsi="Times New Roman" w:cs="Times New Roman"/>
          <w:sz w:val="22"/>
        </w:rPr>
        <w:t>резидентства</w:t>
      </w:r>
      <w:proofErr w:type="spellEnd"/>
      <w:r w:rsidRPr="00A761BE">
        <w:rPr>
          <w:rFonts w:ascii="Times New Roman" w:hAnsi="Times New Roman" w:cs="Times New Roman"/>
          <w:sz w:val="22"/>
        </w:rPr>
        <w:t xml:space="preserve">, общие правила указаны на веб-портале </w:t>
      </w:r>
      <w:r w:rsidRPr="00A761BE">
        <w:rPr>
          <w:rFonts w:ascii="Times New Roman" w:hAnsi="Times New Roman" w:cs="Times New Roman"/>
          <w:sz w:val="22"/>
          <w:lang w:val="en-US"/>
        </w:rPr>
        <w:t>OECD</w:t>
      </w:r>
      <w:r w:rsidRPr="00A761BE">
        <w:rPr>
          <w:rFonts w:ascii="Times New Roman" w:hAnsi="Times New Roman" w:cs="Times New Roman"/>
          <w:sz w:val="22"/>
        </w:rPr>
        <w:t xml:space="preserve"> </w:t>
      </w:r>
      <w:r w:rsidRPr="00A761BE">
        <w:rPr>
          <w:rFonts w:ascii="Times New Roman" w:hAnsi="Times New Roman" w:cs="Times New Roman"/>
          <w:sz w:val="22"/>
          <w:lang w:val="en-US"/>
        </w:rPr>
        <w:t>AEOI</w:t>
      </w:r>
      <w:r w:rsidRPr="00A761BE">
        <w:rPr>
          <w:rFonts w:ascii="Times New Roman" w:hAnsi="Times New Roman" w:cs="Times New Roman"/>
          <w:sz w:val="22"/>
        </w:rPr>
        <w:t xml:space="preserve"> </w:t>
      </w:r>
      <w:r w:rsidRPr="00A761BE">
        <w:rPr>
          <w:rFonts w:ascii="Times New Roman" w:hAnsi="Times New Roman" w:cs="Times New Roman"/>
          <w:sz w:val="22"/>
          <w:lang w:val="en-US"/>
        </w:rPr>
        <w:t>Portal</w:t>
      </w:r>
      <w:r w:rsidRPr="00A761BE">
        <w:rPr>
          <w:rFonts w:ascii="Times New Roman" w:hAnsi="Times New Roman" w:cs="Times New Roman"/>
          <w:sz w:val="22"/>
        </w:rPr>
        <w:t xml:space="preserve">. По общему правилу налоговое </w:t>
      </w:r>
      <w:proofErr w:type="spellStart"/>
      <w:r w:rsidRPr="00A761BE">
        <w:rPr>
          <w:rFonts w:ascii="Times New Roman" w:hAnsi="Times New Roman" w:cs="Times New Roman"/>
          <w:sz w:val="22"/>
        </w:rPr>
        <w:t>резидентство</w:t>
      </w:r>
      <w:proofErr w:type="spellEnd"/>
      <w:r w:rsidRPr="00A761BE">
        <w:rPr>
          <w:rFonts w:ascii="Times New Roman" w:hAnsi="Times New Roman" w:cs="Times New Roman"/>
          <w:sz w:val="22"/>
        </w:rPr>
        <w:t xml:space="preserve"> определяется как страна/юрисдикция проживания. Особые условия могут сделать Вас налоговым резидентом другого государства или налоговым резидентом нескольких государств (двойной резидент). Для получения ответов на дополнительные вопросы, Вы можете ознакомиться с информацией на портале ОЭСР по автоматическому обмену информацией </w:t>
      </w:r>
      <w:hyperlink r:id="rId8" w:history="1">
        <w:r w:rsidRPr="00A761BE">
          <w:rPr>
            <w:rStyle w:val="a3"/>
            <w:rFonts w:ascii="Times New Roman" w:hAnsi="Times New Roman" w:cs="Times New Roman"/>
            <w:sz w:val="22"/>
          </w:rPr>
          <w:t>http://www.oecd.org/tax/automatic-exchange/</w:t>
        </w:r>
      </w:hyperlink>
      <w:r w:rsidRPr="00A761BE">
        <w:rPr>
          <w:rFonts w:ascii="Times New Roman" w:hAnsi="Times New Roman" w:cs="Times New Roman"/>
          <w:sz w:val="22"/>
        </w:rPr>
        <w:t>.</w:t>
      </w:r>
    </w:p>
    <w:p w:rsidR="00A761BE" w:rsidRPr="00A761BE" w:rsidRDefault="00A761BE" w:rsidP="00A761BE">
      <w:pPr>
        <w:autoSpaceDE w:val="0"/>
        <w:autoSpaceDN w:val="0"/>
        <w:adjustRightInd w:val="0"/>
        <w:ind w:firstLine="708"/>
        <w:rPr>
          <w:rFonts w:ascii="Times New Roman" w:hAnsi="Times New Roman" w:cs="Times New Roman"/>
          <w:sz w:val="22"/>
        </w:rPr>
      </w:pPr>
      <w:r w:rsidRPr="00A761BE">
        <w:rPr>
          <w:rFonts w:ascii="Times New Roman" w:hAnsi="Times New Roman" w:cs="Times New Roman"/>
          <w:sz w:val="22"/>
        </w:rPr>
        <w:t xml:space="preserve">Если Ваше налоговое </w:t>
      </w:r>
      <w:proofErr w:type="spellStart"/>
      <w:r w:rsidRPr="00A761BE">
        <w:rPr>
          <w:rFonts w:ascii="Times New Roman" w:hAnsi="Times New Roman" w:cs="Times New Roman"/>
          <w:sz w:val="22"/>
        </w:rPr>
        <w:t>резидентство</w:t>
      </w:r>
      <w:proofErr w:type="spellEnd"/>
      <w:r w:rsidRPr="00A761BE">
        <w:rPr>
          <w:rFonts w:ascii="Times New Roman" w:hAnsi="Times New Roman" w:cs="Times New Roman"/>
          <w:sz w:val="22"/>
        </w:rPr>
        <w:t xml:space="preserve"> (или налоговое </w:t>
      </w:r>
      <w:proofErr w:type="spellStart"/>
      <w:r w:rsidRPr="00A761BE">
        <w:rPr>
          <w:rFonts w:ascii="Times New Roman" w:hAnsi="Times New Roman" w:cs="Times New Roman"/>
          <w:sz w:val="22"/>
        </w:rPr>
        <w:t>резидентство</w:t>
      </w:r>
      <w:proofErr w:type="spellEnd"/>
      <w:r w:rsidRPr="00A761BE">
        <w:rPr>
          <w:rFonts w:ascii="Times New Roman" w:hAnsi="Times New Roman" w:cs="Times New Roman"/>
          <w:sz w:val="22"/>
        </w:rPr>
        <w:t xml:space="preserve"> лица, от имени которого Вы заполняете данную форму), отличается от налогового </w:t>
      </w:r>
      <w:proofErr w:type="spellStart"/>
      <w:r w:rsidRPr="00A761BE">
        <w:rPr>
          <w:rFonts w:ascii="Times New Roman" w:hAnsi="Times New Roman" w:cs="Times New Roman"/>
          <w:sz w:val="22"/>
        </w:rPr>
        <w:t>резидентства</w:t>
      </w:r>
      <w:proofErr w:type="spellEnd"/>
      <w:r w:rsidRPr="00A761BE">
        <w:rPr>
          <w:rFonts w:ascii="Times New Roman" w:hAnsi="Times New Roman" w:cs="Times New Roman"/>
          <w:sz w:val="22"/>
        </w:rPr>
        <w:t xml:space="preserve"> Российской Федер</w:t>
      </w:r>
      <w:r w:rsidR="00D21369">
        <w:rPr>
          <w:rFonts w:ascii="Times New Roman" w:hAnsi="Times New Roman" w:cs="Times New Roman"/>
          <w:sz w:val="22"/>
        </w:rPr>
        <w:t>ации, мы,</w:t>
      </w:r>
      <w:r w:rsidR="00D21369">
        <w:rPr>
          <w:rFonts w:ascii="Times New Roman" w:hAnsi="Times New Roman" w:cs="Times New Roman"/>
          <w:sz w:val="22"/>
        </w:rPr>
        <w:t xml:space="preserve"> в соответствии с законодательством Российской Федерации,</w:t>
      </w:r>
      <w:r w:rsidR="00D21369" w:rsidRPr="00E80B82">
        <w:rPr>
          <w:rFonts w:ascii="Times New Roman" w:hAnsi="Times New Roman" w:cs="Times New Roman"/>
          <w:color w:val="FF0000"/>
          <w:sz w:val="22"/>
        </w:rPr>
        <w:t xml:space="preserve"> </w:t>
      </w:r>
      <w:r w:rsidR="00D21369">
        <w:rPr>
          <w:rFonts w:ascii="Times New Roman" w:hAnsi="Times New Roman" w:cs="Times New Roman"/>
          <w:sz w:val="22"/>
        </w:rPr>
        <w:t xml:space="preserve">будем </w:t>
      </w:r>
      <w:r w:rsidR="00D21369" w:rsidRPr="00A761BE">
        <w:rPr>
          <w:rFonts w:ascii="Times New Roman" w:hAnsi="Times New Roman" w:cs="Times New Roman"/>
          <w:sz w:val="22"/>
        </w:rPr>
        <w:t>обязаны направить сведения</w:t>
      </w:r>
      <w:r w:rsidRPr="00A761BE">
        <w:rPr>
          <w:rFonts w:ascii="Times New Roman" w:hAnsi="Times New Roman" w:cs="Times New Roman"/>
          <w:sz w:val="22"/>
        </w:rPr>
        <w:t>, содержащиеся в данной форме, и иную финансовую информацию в Федеральную налоговую службу России, которая может обменяться информацией с иностранным налоговым органом в соответствии с условиями межгосударственного соглашения по обмену информацией о финансовых счетах.</w:t>
      </w:r>
    </w:p>
    <w:p w:rsidR="00A761BE" w:rsidRPr="00A761BE" w:rsidRDefault="00A761BE" w:rsidP="00A761BE">
      <w:pPr>
        <w:autoSpaceDE w:val="0"/>
        <w:autoSpaceDN w:val="0"/>
        <w:adjustRightInd w:val="0"/>
        <w:ind w:firstLine="708"/>
        <w:rPr>
          <w:rFonts w:ascii="Times New Roman" w:hAnsi="Times New Roman" w:cs="Times New Roman"/>
          <w:sz w:val="22"/>
        </w:rPr>
      </w:pPr>
      <w:r w:rsidRPr="00A761BE">
        <w:rPr>
          <w:rFonts w:ascii="Times New Roman" w:hAnsi="Times New Roman" w:cs="Times New Roman"/>
          <w:b/>
          <w:sz w:val="22"/>
        </w:rPr>
        <w:t>Согласно ст. 142.4 Налогового кодекса Российской Федерации предоставление информации в целях автоматического обмена финансовой информацией с иностранными государствами (территориями) является обязанностью клиента.</w:t>
      </w:r>
      <w:r w:rsidRPr="00A761BE">
        <w:rPr>
          <w:rFonts w:ascii="Times New Roman" w:hAnsi="Times New Roman" w:cs="Times New Roman"/>
          <w:sz w:val="22"/>
        </w:rPr>
        <w:t xml:space="preserve"> В случае не предоставления запрашиваемой информации </w:t>
      </w:r>
      <w:r w:rsidR="004C132A">
        <w:rPr>
          <w:rFonts w:ascii="Times New Roman" w:hAnsi="Times New Roman" w:cs="Times New Roman"/>
          <w:sz w:val="22"/>
        </w:rPr>
        <w:t>ОО</w:t>
      </w:r>
      <w:r w:rsidRPr="00A761BE">
        <w:rPr>
          <w:rFonts w:ascii="Times New Roman" w:hAnsi="Times New Roman" w:cs="Times New Roman"/>
          <w:sz w:val="22"/>
        </w:rPr>
        <w:t>О «</w:t>
      </w:r>
      <w:r w:rsidR="004C132A">
        <w:rPr>
          <w:rFonts w:ascii="Times New Roman" w:hAnsi="Times New Roman" w:cs="Times New Roman"/>
          <w:sz w:val="22"/>
        </w:rPr>
        <w:t>ЗЕМКОМБАНК</w:t>
      </w:r>
      <w:bookmarkStart w:id="0" w:name="_GoBack"/>
      <w:bookmarkEnd w:id="0"/>
      <w:r w:rsidRPr="00A761BE">
        <w:rPr>
          <w:rFonts w:ascii="Times New Roman" w:hAnsi="Times New Roman" w:cs="Times New Roman"/>
          <w:sz w:val="22"/>
        </w:rPr>
        <w:t xml:space="preserve">» вправе отказать в заключении договора </w:t>
      </w:r>
      <w:r w:rsidRPr="00A761BE">
        <w:rPr>
          <w:rFonts w:ascii="Times New Roman" w:hAnsi="Times New Roman" w:cs="Times New Roman"/>
          <w:b/>
          <w:sz w:val="22"/>
        </w:rPr>
        <w:t>/</w:t>
      </w:r>
      <w:r w:rsidRPr="00A761BE">
        <w:rPr>
          <w:rFonts w:ascii="Times New Roman" w:hAnsi="Times New Roman" w:cs="Times New Roman"/>
          <w:sz w:val="22"/>
        </w:rPr>
        <w:t xml:space="preserve"> отказать в совершении операции в рамках заключенного договора и (или) расторгнуть договор в одностороннем порядке.</w:t>
      </w:r>
    </w:p>
    <w:p w:rsidR="00A761BE" w:rsidRPr="00A761BE" w:rsidRDefault="00A761BE" w:rsidP="00A761BE">
      <w:pPr>
        <w:rPr>
          <w:rFonts w:ascii="Times New Roman" w:hAnsi="Times New Roman" w:cs="Times New Roman"/>
          <w:i/>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Раздел 1. Идентификация юридического лица / иностранной структуры без образования юридического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2818"/>
        <w:gridCol w:w="4914"/>
      </w:tblGrid>
      <w:tr w:rsidR="00A761BE" w:rsidRPr="00A761BE" w:rsidTr="00A761BE">
        <w:tc>
          <w:tcPr>
            <w:tcW w:w="1444" w:type="pct"/>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r w:rsidRPr="00A761BE">
              <w:rPr>
                <w:rFonts w:ascii="Times New Roman" w:hAnsi="Times New Roman" w:cs="Times New Roman"/>
                <w:b/>
                <w:color w:val="auto"/>
                <w:sz w:val="22"/>
                <w:szCs w:val="22"/>
              </w:rPr>
              <w:t>1.1. Полное и (если имеется) сокращенное наименование организации</w:t>
            </w:r>
          </w:p>
        </w:tc>
        <w:tc>
          <w:tcPr>
            <w:tcW w:w="3556" w:type="pct"/>
            <w:gridSpan w:val="2"/>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r w:rsidRPr="00A761BE">
              <w:rPr>
                <w:rFonts w:ascii="Times New Roman" w:hAnsi="Times New Roman" w:cs="Times New Roman"/>
                <w:b/>
                <w:color w:val="auto"/>
                <w:sz w:val="22"/>
                <w:szCs w:val="22"/>
              </w:rPr>
              <w:t xml:space="preserve">1.2. Полное и сокращенное наименование организации на иностранном </w:t>
            </w:r>
            <w:proofErr w:type="gramStart"/>
            <w:r w:rsidRPr="00A761BE">
              <w:rPr>
                <w:rFonts w:ascii="Times New Roman" w:hAnsi="Times New Roman" w:cs="Times New Roman"/>
                <w:b/>
                <w:color w:val="auto"/>
                <w:sz w:val="22"/>
                <w:szCs w:val="22"/>
              </w:rPr>
              <w:t>языке  (</w:t>
            </w:r>
            <w:proofErr w:type="gramEnd"/>
            <w:r w:rsidRPr="00A761BE">
              <w:rPr>
                <w:rFonts w:ascii="Times New Roman" w:hAnsi="Times New Roman" w:cs="Times New Roman"/>
                <w:b/>
                <w:color w:val="auto"/>
                <w:sz w:val="22"/>
                <w:szCs w:val="22"/>
              </w:rPr>
              <w:t>при наличии)</w:t>
            </w:r>
          </w:p>
        </w:tc>
        <w:tc>
          <w:tcPr>
            <w:tcW w:w="3556" w:type="pct"/>
            <w:gridSpan w:val="2"/>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r w:rsidRPr="00A761BE">
              <w:rPr>
                <w:rFonts w:ascii="Times New Roman" w:hAnsi="Times New Roman" w:cs="Times New Roman"/>
                <w:b/>
                <w:color w:val="auto"/>
                <w:sz w:val="22"/>
                <w:szCs w:val="22"/>
              </w:rPr>
              <w:t>1.3. Место (страна) инкорпорации (учреждения)</w:t>
            </w:r>
          </w:p>
        </w:tc>
        <w:tc>
          <w:tcPr>
            <w:tcW w:w="3556" w:type="pct"/>
            <w:gridSpan w:val="2"/>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Российская Федерация</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другая страна / государство (территория)/юрисдикция:</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________________________________________________________________</w:t>
            </w:r>
          </w:p>
          <w:p w:rsidR="00A761BE" w:rsidRPr="00A761BE" w:rsidRDefault="00A761BE" w:rsidP="00A761BE">
            <w:pPr>
              <w:jc w:val="center"/>
              <w:rPr>
                <w:rFonts w:ascii="Times New Roman" w:hAnsi="Times New Roman" w:cs="Times New Roman"/>
                <w:sz w:val="22"/>
              </w:rPr>
            </w:pPr>
            <w:r w:rsidRPr="00A761BE">
              <w:rPr>
                <w:rFonts w:ascii="Times New Roman" w:hAnsi="Times New Roman" w:cs="Times New Roman"/>
                <w:sz w:val="22"/>
              </w:rPr>
              <w:t>(укажите наименование)</w:t>
            </w:r>
          </w:p>
          <w:p w:rsidR="00A761BE" w:rsidRPr="00A761BE" w:rsidRDefault="00A761BE" w:rsidP="00A761BE">
            <w:pPr>
              <w:rPr>
                <w:rFonts w:ascii="Times New Roman" w:hAnsi="Times New Roman" w:cs="Times New Roman"/>
                <w:sz w:val="22"/>
              </w:rPr>
            </w:pPr>
          </w:p>
        </w:tc>
      </w:tr>
      <w:tr w:rsidR="00A761BE" w:rsidRPr="00A761BE" w:rsidTr="00A761BE">
        <w:tc>
          <w:tcPr>
            <w:tcW w:w="1444" w:type="pct"/>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r w:rsidRPr="00A761BE">
              <w:rPr>
                <w:rFonts w:ascii="Times New Roman" w:hAnsi="Times New Roman" w:cs="Times New Roman"/>
                <w:b/>
                <w:color w:val="auto"/>
                <w:sz w:val="22"/>
                <w:szCs w:val="22"/>
              </w:rPr>
              <w:t xml:space="preserve">1.4. Страна осуществления деятельности </w:t>
            </w:r>
          </w:p>
        </w:tc>
        <w:tc>
          <w:tcPr>
            <w:tcW w:w="3556" w:type="pct"/>
            <w:gridSpan w:val="2"/>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Российская Федерация</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другая страна / государство (территория)/юрисдикция:</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________________________________________________________________</w:t>
            </w:r>
          </w:p>
          <w:p w:rsidR="00A761BE" w:rsidRPr="00A761BE" w:rsidRDefault="00A761BE" w:rsidP="00A761BE">
            <w:pPr>
              <w:jc w:val="center"/>
              <w:rPr>
                <w:rFonts w:ascii="Times New Roman" w:hAnsi="Times New Roman" w:cs="Times New Roman"/>
                <w:sz w:val="22"/>
              </w:rPr>
            </w:pPr>
            <w:r w:rsidRPr="00A761BE">
              <w:rPr>
                <w:rFonts w:ascii="Times New Roman" w:hAnsi="Times New Roman" w:cs="Times New Roman"/>
                <w:sz w:val="22"/>
              </w:rPr>
              <w:t>(укажите наименование)</w:t>
            </w:r>
          </w:p>
          <w:p w:rsidR="00A761BE" w:rsidRPr="00A761BE" w:rsidRDefault="00A761BE" w:rsidP="00A761BE">
            <w:pPr>
              <w:rPr>
                <w:rFonts w:ascii="Times New Roman" w:hAnsi="Times New Roman" w:cs="Times New Roman"/>
                <w:sz w:val="22"/>
              </w:rPr>
            </w:pPr>
          </w:p>
        </w:tc>
      </w:tr>
      <w:tr w:rsidR="00A761BE" w:rsidRPr="00A761BE" w:rsidTr="00A761BE">
        <w:tc>
          <w:tcPr>
            <w:tcW w:w="1444" w:type="pct"/>
            <w:vMerge w:val="restart"/>
            <w:shd w:val="clear" w:color="auto" w:fill="auto"/>
            <w:vAlign w:val="center"/>
          </w:tcPr>
          <w:p w:rsidR="00A761BE" w:rsidRPr="00A761BE" w:rsidRDefault="00A761BE" w:rsidP="00A761BE">
            <w:pPr>
              <w:pStyle w:val="Default"/>
              <w:rPr>
                <w:rFonts w:ascii="Times New Roman" w:hAnsi="Times New Roman" w:cs="Times New Roman"/>
                <w:color w:val="auto"/>
                <w:sz w:val="22"/>
                <w:szCs w:val="22"/>
              </w:rPr>
            </w:pPr>
            <w:r w:rsidRPr="00A761BE">
              <w:rPr>
                <w:rFonts w:ascii="Times New Roman" w:hAnsi="Times New Roman" w:cs="Times New Roman"/>
                <w:b/>
                <w:color w:val="auto"/>
                <w:sz w:val="22"/>
                <w:szCs w:val="22"/>
              </w:rPr>
              <w:t>1.5. Адрес в стране регистрации</w:t>
            </w: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Страна</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shd w:val="clear" w:color="auto" w:fill="auto"/>
            <w:vAlign w:val="center"/>
          </w:tcPr>
          <w:p w:rsidR="00A761BE" w:rsidRPr="00A761BE" w:rsidRDefault="00A761BE" w:rsidP="00A761BE">
            <w:pPr>
              <w:pStyle w:val="Default"/>
              <w:rPr>
                <w:rFonts w:ascii="Times New Roman" w:hAnsi="Times New Roman" w:cs="Times New Roman"/>
                <w:color w:val="auto"/>
                <w:sz w:val="22"/>
                <w:szCs w:val="22"/>
              </w:rPr>
            </w:pP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Индекс</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shd w:val="clear" w:color="auto" w:fill="auto"/>
            <w:vAlign w:val="center"/>
          </w:tcPr>
          <w:p w:rsidR="00A761BE" w:rsidRPr="00A761BE" w:rsidRDefault="00A761BE" w:rsidP="00A761BE">
            <w:pPr>
              <w:pStyle w:val="Default"/>
              <w:rPr>
                <w:rFonts w:ascii="Times New Roman" w:hAnsi="Times New Roman" w:cs="Times New Roman"/>
                <w:color w:val="auto"/>
                <w:sz w:val="22"/>
                <w:szCs w:val="22"/>
              </w:rPr>
            </w:pP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Город / иной административный субъект</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shd w:val="clear" w:color="auto" w:fill="auto"/>
            <w:vAlign w:val="center"/>
          </w:tcPr>
          <w:p w:rsidR="00A761BE" w:rsidRPr="00A761BE" w:rsidRDefault="00A761BE" w:rsidP="00A761BE">
            <w:pPr>
              <w:pStyle w:val="Default"/>
              <w:rPr>
                <w:rFonts w:ascii="Times New Roman" w:hAnsi="Times New Roman" w:cs="Times New Roman"/>
                <w:color w:val="auto"/>
                <w:sz w:val="22"/>
                <w:szCs w:val="22"/>
              </w:rPr>
            </w:pP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Улица, дом, корпус/строение, офис</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val="restart"/>
            <w:shd w:val="clear" w:color="auto" w:fill="auto"/>
            <w:vAlign w:val="center"/>
          </w:tcPr>
          <w:p w:rsidR="00A761BE" w:rsidRPr="00A761BE" w:rsidRDefault="00A761BE" w:rsidP="00A761BE">
            <w:pPr>
              <w:pStyle w:val="Default"/>
              <w:rPr>
                <w:rFonts w:ascii="Times New Roman" w:hAnsi="Times New Roman" w:cs="Times New Roman"/>
                <w:color w:val="auto"/>
                <w:sz w:val="22"/>
                <w:szCs w:val="22"/>
              </w:rPr>
            </w:pPr>
            <w:r w:rsidRPr="00A761BE">
              <w:rPr>
                <w:rFonts w:ascii="Times New Roman" w:hAnsi="Times New Roman" w:cs="Times New Roman"/>
                <w:b/>
                <w:color w:val="auto"/>
                <w:sz w:val="22"/>
                <w:szCs w:val="22"/>
              </w:rPr>
              <w:t>1.6. Адрес фактического местонахождения / головного офиса / органа управления или управляющей структуры / адрес лица, исполняющего функции по управлению структурой без образования юридического лица</w:t>
            </w:r>
          </w:p>
        </w:tc>
        <w:tc>
          <w:tcPr>
            <w:tcW w:w="3556" w:type="pct"/>
            <w:gridSpan w:val="2"/>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совпадает с адресом, указанным в п. 1.5</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не совпадает с адресом, указанным в п. 1.5</w:t>
            </w:r>
          </w:p>
          <w:p w:rsidR="00A761BE" w:rsidRPr="00A761BE" w:rsidRDefault="00A761BE" w:rsidP="00A761BE">
            <w:pPr>
              <w:rPr>
                <w:rFonts w:ascii="Times New Roman" w:hAnsi="Times New Roman" w:cs="Times New Roman"/>
                <w:i/>
                <w:sz w:val="22"/>
              </w:rPr>
            </w:pPr>
          </w:p>
          <w:p w:rsidR="00A761BE" w:rsidRPr="00A761BE" w:rsidRDefault="00A761BE" w:rsidP="00A761BE">
            <w:pPr>
              <w:rPr>
                <w:rFonts w:ascii="Times New Roman" w:hAnsi="Times New Roman" w:cs="Times New Roman"/>
                <w:b/>
                <w:i/>
                <w:sz w:val="22"/>
              </w:rPr>
            </w:pPr>
            <w:r w:rsidRPr="00A761BE">
              <w:rPr>
                <w:rFonts w:ascii="Times New Roman" w:hAnsi="Times New Roman" w:cs="Times New Roman"/>
                <w:b/>
                <w:i/>
                <w:sz w:val="22"/>
              </w:rPr>
              <w:t>Если Вы выбрали вариант «не совпадает» заполните информацию об адресе далее:</w:t>
            </w:r>
          </w:p>
        </w:tc>
      </w:tr>
      <w:tr w:rsidR="00A761BE" w:rsidRPr="00A761BE" w:rsidTr="00A761BE">
        <w:tc>
          <w:tcPr>
            <w:tcW w:w="1444" w:type="pct"/>
            <w:vMerge/>
            <w:shd w:val="clear" w:color="auto" w:fill="auto"/>
            <w:vAlign w:val="center"/>
          </w:tcPr>
          <w:p w:rsidR="00A761BE" w:rsidRPr="00A761BE" w:rsidRDefault="00A761BE" w:rsidP="00A761BE">
            <w:pPr>
              <w:pStyle w:val="Default"/>
              <w:rPr>
                <w:rFonts w:ascii="Times New Roman" w:hAnsi="Times New Roman" w:cs="Times New Roman"/>
                <w:color w:val="auto"/>
                <w:sz w:val="22"/>
                <w:szCs w:val="22"/>
              </w:rPr>
            </w:pP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Страна</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shd w:val="clear" w:color="auto" w:fill="auto"/>
            <w:vAlign w:val="center"/>
          </w:tcPr>
          <w:p w:rsidR="00A761BE" w:rsidRPr="00A761BE" w:rsidRDefault="00A761BE" w:rsidP="00A761BE">
            <w:pPr>
              <w:pStyle w:val="Default"/>
              <w:rPr>
                <w:rFonts w:ascii="Times New Roman" w:hAnsi="Times New Roman" w:cs="Times New Roman"/>
                <w:color w:val="auto"/>
                <w:sz w:val="22"/>
                <w:szCs w:val="22"/>
              </w:rPr>
            </w:pP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Индекс</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Город / иной административный субъект</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Улица, дом, корпус/строение, офис</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val="restart"/>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r w:rsidRPr="00A761BE">
              <w:rPr>
                <w:rFonts w:ascii="Times New Roman" w:hAnsi="Times New Roman" w:cs="Times New Roman"/>
                <w:b/>
                <w:color w:val="auto"/>
                <w:sz w:val="22"/>
                <w:szCs w:val="22"/>
              </w:rPr>
              <w:t>1.7. Почтовый адрес</w:t>
            </w:r>
          </w:p>
        </w:tc>
        <w:tc>
          <w:tcPr>
            <w:tcW w:w="3556" w:type="pct"/>
            <w:gridSpan w:val="2"/>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совпадает с адресом, указанным в п. 1.5</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совпадает с адресом, указанным в п. 1.6</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не совпадает с адресом, указанным в п. 1.5, 1.6</w:t>
            </w:r>
          </w:p>
          <w:p w:rsidR="00A761BE" w:rsidRPr="00A761BE" w:rsidRDefault="00A761BE" w:rsidP="00A761BE">
            <w:pPr>
              <w:rPr>
                <w:rFonts w:ascii="Times New Roman" w:hAnsi="Times New Roman" w:cs="Times New Roman"/>
                <w:i/>
                <w:sz w:val="22"/>
                <w:vertAlign w:val="superscript"/>
              </w:rPr>
            </w:pPr>
            <w:r w:rsidRPr="00A761BE">
              <w:rPr>
                <w:rFonts w:ascii="Times New Roman" w:hAnsi="Times New Roman" w:cs="Times New Roman"/>
                <w:i/>
                <w:sz w:val="22"/>
                <w:vertAlign w:val="superscript"/>
              </w:rPr>
              <w:t xml:space="preserve">  </w:t>
            </w: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i/>
                <w:sz w:val="22"/>
              </w:rPr>
              <w:t>Если Вы выбрали вариант «не совпадает» заполните информацию об адресе далее:</w:t>
            </w:r>
          </w:p>
        </w:tc>
      </w:tr>
      <w:tr w:rsidR="00A761BE" w:rsidRPr="00A761BE" w:rsidTr="00A761BE">
        <w:tc>
          <w:tcPr>
            <w:tcW w:w="1444" w:type="pct"/>
            <w:vMerge/>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Страна</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Индекс</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Город / иной административный субъект</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Улица, дом, корпус/строение, офис</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val="restart"/>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r w:rsidRPr="00A761BE">
              <w:rPr>
                <w:rFonts w:ascii="Times New Roman" w:hAnsi="Times New Roman" w:cs="Times New Roman"/>
                <w:b/>
                <w:color w:val="auto"/>
                <w:sz w:val="22"/>
                <w:szCs w:val="22"/>
              </w:rPr>
              <w:t>1.8. Контактная информация</w:t>
            </w: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Телефон</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shd w:val="clear" w:color="auto" w:fill="auto"/>
            <w:vAlign w:val="center"/>
          </w:tcPr>
          <w:p w:rsidR="00A761BE" w:rsidRPr="00A761BE" w:rsidRDefault="00A761BE" w:rsidP="00A761BE">
            <w:pPr>
              <w:pStyle w:val="Default"/>
              <w:rPr>
                <w:rFonts w:ascii="Times New Roman" w:hAnsi="Times New Roman" w:cs="Times New Roman"/>
                <w:b/>
                <w:color w:val="auto"/>
                <w:sz w:val="22"/>
                <w:szCs w:val="22"/>
                <w:lang w:val="en-US"/>
              </w:rPr>
            </w:pP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Факс (при наличии)</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Адрес электронной почты</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Адрес сайта (при наличии)</w:t>
            </w:r>
          </w:p>
        </w:tc>
        <w:tc>
          <w:tcPr>
            <w:tcW w:w="2260" w:type="pct"/>
            <w:shd w:val="clear" w:color="auto" w:fill="auto"/>
          </w:tcPr>
          <w:p w:rsidR="00A761BE" w:rsidRPr="00A761BE" w:rsidRDefault="00A761BE" w:rsidP="00A761BE">
            <w:pPr>
              <w:rPr>
                <w:rFonts w:ascii="Times New Roman" w:hAnsi="Times New Roman" w:cs="Times New Roman"/>
                <w:sz w:val="22"/>
              </w:rPr>
            </w:pPr>
          </w:p>
        </w:tc>
      </w:tr>
      <w:tr w:rsidR="00A761BE" w:rsidRPr="00A761BE" w:rsidTr="00A761BE">
        <w:tc>
          <w:tcPr>
            <w:tcW w:w="1444" w:type="pct"/>
            <w:vMerge w:val="restart"/>
            <w:shd w:val="clear" w:color="auto" w:fill="auto"/>
          </w:tcPr>
          <w:p w:rsidR="00A761BE" w:rsidRPr="00A761BE" w:rsidRDefault="00A761BE" w:rsidP="00A761BE">
            <w:pPr>
              <w:pStyle w:val="Default"/>
              <w:rPr>
                <w:rFonts w:ascii="Times New Roman" w:hAnsi="Times New Roman" w:cs="Times New Roman"/>
                <w:b/>
                <w:color w:val="auto"/>
                <w:sz w:val="22"/>
                <w:szCs w:val="22"/>
              </w:rPr>
            </w:pPr>
            <w:r w:rsidRPr="00A761BE">
              <w:rPr>
                <w:rFonts w:ascii="Times New Roman" w:hAnsi="Times New Roman" w:cs="Times New Roman"/>
                <w:b/>
                <w:color w:val="auto"/>
                <w:sz w:val="22"/>
                <w:szCs w:val="22"/>
              </w:rPr>
              <w:t>1.9. Информация о выгодоприобретателях</w:t>
            </w: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Укажите, является ли какой-либо выгодоприобретатель по договору между Вашей организацией и Фондом налоговым резидентом иностранного государства (территории) / юрисдикции</w:t>
            </w:r>
          </w:p>
        </w:tc>
        <w:tc>
          <w:tcPr>
            <w:tcW w:w="2260"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b/>
                <w:sz w:val="22"/>
              </w:rPr>
              <w:t xml:space="preserve">□ </w:t>
            </w:r>
            <w:r w:rsidRPr="00A761BE">
              <w:rPr>
                <w:rFonts w:ascii="Times New Roman" w:hAnsi="Times New Roman" w:cs="Times New Roman"/>
                <w:sz w:val="22"/>
              </w:rPr>
              <w:t>ДА</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НЕТ</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i/>
                <w:sz w:val="22"/>
              </w:rPr>
            </w:pPr>
            <w:r w:rsidRPr="00A761BE">
              <w:rPr>
                <w:rFonts w:ascii="Times New Roman" w:hAnsi="Times New Roman" w:cs="Times New Roman"/>
                <w:i/>
                <w:sz w:val="22"/>
              </w:rPr>
              <w:t xml:space="preserve">Если Вы выбрали вариант «ДА», заполните анкету физического лица в целях </w:t>
            </w:r>
            <w:r w:rsidRPr="00A761BE">
              <w:rPr>
                <w:rFonts w:ascii="Times New Roman" w:hAnsi="Times New Roman" w:cs="Times New Roman"/>
                <w:i/>
                <w:sz w:val="22"/>
                <w:lang w:val="en-US"/>
              </w:rPr>
              <w:t>CRS</w:t>
            </w:r>
            <w:r w:rsidRPr="00A761BE">
              <w:rPr>
                <w:rFonts w:ascii="Times New Roman" w:hAnsi="Times New Roman" w:cs="Times New Roman"/>
                <w:i/>
                <w:sz w:val="22"/>
              </w:rPr>
              <w:t xml:space="preserve"> в отношении такого </w:t>
            </w:r>
            <w:proofErr w:type="spellStart"/>
            <w:r w:rsidRPr="00A761BE">
              <w:rPr>
                <w:rFonts w:ascii="Times New Roman" w:hAnsi="Times New Roman" w:cs="Times New Roman"/>
                <w:i/>
                <w:sz w:val="22"/>
              </w:rPr>
              <w:t>выгоприобретателя</w:t>
            </w:r>
            <w:proofErr w:type="spellEnd"/>
            <w:r w:rsidRPr="00A761BE">
              <w:rPr>
                <w:rFonts w:ascii="Times New Roman" w:hAnsi="Times New Roman" w:cs="Times New Roman"/>
                <w:i/>
                <w:sz w:val="22"/>
              </w:rPr>
              <w:t>.</w:t>
            </w:r>
          </w:p>
          <w:p w:rsidR="00A761BE" w:rsidRPr="00A761BE" w:rsidRDefault="00A761BE" w:rsidP="00A761BE">
            <w:pPr>
              <w:rPr>
                <w:rFonts w:ascii="Times New Roman" w:hAnsi="Times New Roman" w:cs="Times New Roman"/>
                <w:i/>
                <w:sz w:val="22"/>
              </w:rPr>
            </w:pPr>
          </w:p>
          <w:p w:rsidR="00A761BE" w:rsidRPr="00A761BE" w:rsidRDefault="00A761BE" w:rsidP="00A761BE">
            <w:pPr>
              <w:rPr>
                <w:rFonts w:ascii="Times New Roman" w:hAnsi="Times New Roman" w:cs="Times New Roman"/>
                <w:i/>
                <w:sz w:val="22"/>
              </w:rPr>
            </w:pPr>
            <w:r w:rsidRPr="00A761BE">
              <w:rPr>
                <w:rFonts w:ascii="Times New Roman" w:hAnsi="Times New Roman" w:cs="Times New Roman"/>
                <w:i/>
                <w:sz w:val="22"/>
              </w:rPr>
              <w:t xml:space="preserve">Если Вы выбрали вариант «НЕТ», и такой </w:t>
            </w:r>
            <w:proofErr w:type="spellStart"/>
            <w:r w:rsidRPr="00A761BE">
              <w:rPr>
                <w:rFonts w:ascii="Times New Roman" w:hAnsi="Times New Roman" w:cs="Times New Roman"/>
                <w:i/>
                <w:sz w:val="22"/>
              </w:rPr>
              <w:t>выгодориобретатель</w:t>
            </w:r>
            <w:proofErr w:type="spellEnd"/>
            <w:r w:rsidRPr="00A761BE">
              <w:rPr>
                <w:rFonts w:ascii="Times New Roman" w:hAnsi="Times New Roman" w:cs="Times New Roman"/>
                <w:i/>
                <w:sz w:val="22"/>
              </w:rPr>
              <w:t xml:space="preserve"> появится </w:t>
            </w:r>
            <w:proofErr w:type="gramStart"/>
            <w:r w:rsidRPr="00A761BE">
              <w:rPr>
                <w:rFonts w:ascii="Times New Roman" w:hAnsi="Times New Roman" w:cs="Times New Roman"/>
                <w:i/>
                <w:sz w:val="22"/>
              </w:rPr>
              <w:t>впоследствии,  предоставьте</w:t>
            </w:r>
            <w:proofErr w:type="gramEnd"/>
            <w:r w:rsidRPr="00A761BE">
              <w:rPr>
                <w:rFonts w:ascii="Times New Roman" w:hAnsi="Times New Roman" w:cs="Times New Roman"/>
                <w:i/>
                <w:sz w:val="22"/>
              </w:rPr>
              <w:t xml:space="preserve"> в Фонд анкету физического лица в целях </w:t>
            </w:r>
            <w:r w:rsidRPr="00A761BE">
              <w:rPr>
                <w:rFonts w:ascii="Times New Roman" w:hAnsi="Times New Roman" w:cs="Times New Roman"/>
                <w:i/>
                <w:sz w:val="22"/>
                <w:lang w:val="en-US"/>
              </w:rPr>
              <w:t>CRS</w:t>
            </w:r>
            <w:r w:rsidRPr="00A761BE">
              <w:rPr>
                <w:rFonts w:ascii="Times New Roman" w:hAnsi="Times New Roman" w:cs="Times New Roman"/>
                <w:i/>
                <w:sz w:val="22"/>
              </w:rPr>
              <w:t xml:space="preserve"> в отношении такого выгодоприобретателя.</w:t>
            </w:r>
          </w:p>
          <w:p w:rsidR="00A761BE" w:rsidRPr="00A761BE" w:rsidRDefault="00A761BE" w:rsidP="00A761BE">
            <w:pPr>
              <w:rPr>
                <w:rFonts w:ascii="Times New Roman" w:hAnsi="Times New Roman" w:cs="Times New Roman"/>
                <w:sz w:val="22"/>
              </w:rPr>
            </w:pPr>
          </w:p>
        </w:tc>
      </w:tr>
      <w:tr w:rsidR="00A761BE" w:rsidRPr="00A761BE" w:rsidTr="00A761BE">
        <w:trPr>
          <w:trHeight w:val="3359"/>
        </w:trPr>
        <w:tc>
          <w:tcPr>
            <w:tcW w:w="1444" w:type="pct"/>
            <w:vMerge/>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p>
        </w:tc>
        <w:tc>
          <w:tcPr>
            <w:tcW w:w="1296"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xml:space="preserve">Укажите, имеются ли среди </w:t>
            </w:r>
            <w:proofErr w:type="gramStart"/>
            <w:r w:rsidRPr="00A761BE">
              <w:rPr>
                <w:rFonts w:ascii="Times New Roman" w:hAnsi="Times New Roman" w:cs="Times New Roman"/>
                <w:sz w:val="22"/>
              </w:rPr>
              <w:t>выгодоприобретателей  по</w:t>
            </w:r>
            <w:proofErr w:type="gramEnd"/>
            <w:r w:rsidRPr="00A761BE">
              <w:rPr>
                <w:rFonts w:ascii="Times New Roman" w:hAnsi="Times New Roman" w:cs="Times New Roman"/>
                <w:sz w:val="22"/>
              </w:rPr>
              <w:t xml:space="preserve"> договору между Вашей организацией и Фондом лица, которые не являются налоговыми резидентами ни в одном государстве (территории) / юрисдикции</w:t>
            </w:r>
          </w:p>
        </w:tc>
        <w:tc>
          <w:tcPr>
            <w:tcW w:w="2260" w:type="pct"/>
            <w:shd w:val="clear" w:color="auto" w:fill="auto"/>
          </w:tcPr>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ДА</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НЕТ</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i/>
                <w:sz w:val="22"/>
              </w:rPr>
            </w:pPr>
            <w:r w:rsidRPr="00A761BE">
              <w:rPr>
                <w:rFonts w:ascii="Times New Roman" w:hAnsi="Times New Roman" w:cs="Times New Roman"/>
                <w:i/>
                <w:sz w:val="22"/>
              </w:rPr>
              <w:t xml:space="preserve">Если Вы выбрали вариант «ДА», заполните форму </w:t>
            </w:r>
            <w:proofErr w:type="spellStart"/>
            <w:r w:rsidRPr="00A761BE">
              <w:rPr>
                <w:rFonts w:ascii="Times New Roman" w:hAnsi="Times New Roman" w:cs="Times New Roman"/>
                <w:i/>
                <w:sz w:val="22"/>
              </w:rPr>
              <w:t>самосертификации</w:t>
            </w:r>
            <w:proofErr w:type="spellEnd"/>
            <w:r w:rsidRPr="00A761BE">
              <w:rPr>
                <w:rFonts w:ascii="Times New Roman" w:hAnsi="Times New Roman" w:cs="Times New Roman"/>
                <w:i/>
                <w:sz w:val="22"/>
              </w:rPr>
              <w:t xml:space="preserve"> физического лица в целях </w:t>
            </w:r>
            <w:r w:rsidRPr="00A761BE">
              <w:rPr>
                <w:rFonts w:ascii="Times New Roman" w:hAnsi="Times New Roman" w:cs="Times New Roman"/>
                <w:i/>
                <w:sz w:val="22"/>
                <w:lang w:val="en-US"/>
              </w:rPr>
              <w:t>CRS</w:t>
            </w:r>
            <w:r w:rsidRPr="00A761BE">
              <w:rPr>
                <w:rFonts w:ascii="Times New Roman" w:hAnsi="Times New Roman" w:cs="Times New Roman"/>
                <w:i/>
                <w:sz w:val="22"/>
              </w:rPr>
              <w:t xml:space="preserve"> в отношении такого </w:t>
            </w:r>
            <w:proofErr w:type="spellStart"/>
            <w:r w:rsidRPr="00A761BE">
              <w:rPr>
                <w:rFonts w:ascii="Times New Roman" w:hAnsi="Times New Roman" w:cs="Times New Roman"/>
                <w:i/>
                <w:sz w:val="22"/>
              </w:rPr>
              <w:t>выгоприобретателя</w:t>
            </w:r>
            <w:proofErr w:type="spellEnd"/>
            <w:r w:rsidRPr="00A761BE">
              <w:rPr>
                <w:rFonts w:ascii="Times New Roman" w:hAnsi="Times New Roman" w:cs="Times New Roman"/>
                <w:i/>
                <w:sz w:val="22"/>
              </w:rPr>
              <w:t>.</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i/>
                <w:sz w:val="22"/>
              </w:rPr>
            </w:pPr>
            <w:r w:rsidRPr="00A761BE">
              <w:rPr>
                <w:rFonts w:ascii="Times New Roman" w:hAnsi="Times New Roman" w:cs="Times New Roman"/>
                <w:i/>
                <w:sz w:val="22"/>
              </w:rPr>
              <w:t xml:space="preserve">Если Вы выбрали вариант «НЕТ», и такой </w:t>
            </w:r>
            <w:proofErr w:type="spellStart"/>
            <w:r w:rsidRPr="00A761BE">
              <w:rPr>
                <w:rFonts w:ascii="Times New Roman" w:hAnsi="Times New Roman" w:cs="Times New Roman"/>
                <w:i/>
                <w:sz w:val="22"/>
              </w:rPr>
              <w:t>выгодориобретатель</w:t>
            </w:r>
            <w:proofErr w:type="spellEnd"/>
            <w:r w:rsidRPr="00A761BE">
              <w:rPr>
                <w:rFonts w:ascii="Times New Roman" w:hAnsi="Times New Roman" w:cs="Times New Roman"/>
                <w:i/>
                <w:sz w:val="22"/>
              </w:rPr>
              <w:t xml:space="preserve"> появится </w:t>
            </w:r>
            <w:proofErr w:type="gramStart"/>
            <w:r w:rsidRPr="00A761BE">
              <w:rPr>
                <w:rFonts w:ascii="Times New Roman" w:hAnsi="Times New Roman" w:cs="Times New Roman"/>
                <w:i/>
                <w:sz w:val="22"/>
              </w:rPr>
              <w:t xml:space="preserve">впоследствии, </w:t>
            </w:r>
            <w:r w:rsidR="007329F8">
              <w:rPr>
                <w:rFonts w:ascii="Times New Roman" w:hAnsi="Times New Roman" w:cs="Times New Roman"/>
                <w:i/>
                <w:sz w:val="22"/>
              </w:rPr>
              <w:t xml:space="preserve"> предоставьте</w:t>
            </w:r>
            <w:proofErr w:type="gramEnd"/>
            <w:r w:rsidR="007329F8">
              <w:rPr>
                <w:rFonts w:ascii="Times New Roman" w:hAnsi="Times New Roman" w:cs="Times New Roman"/>
                <w:i/>
                <w:sz w:val="22"/>
              </w:rPr>
              <w:t xml:space="preserve"> в Фонд форму </w:t>
            </w:r>
            <w:proofErr w:type="spellStart"/>
            <w:r w:rsidR="007329F8">
              <w:rPr>
                <w:rFonts w:ascii="Times New Roman" w:hAnsi="Times New Roman" w:cs="Times New Roman"/>
                <w:i/>
                <w:sz w:val="22"/>
              </w:rPr>
              <w:t>само</w:t>
            </w:r>
            <w:r w:rsidRPr="00A761BE">
              <w:rPr>
                <w:rFonts w:ascii="Times New Roman" w:hAnsi="Times New Roman" w:cs="Times New Roman"/>
                <w:i/>
                <w:sz w:val="22"/>
              </w:rPr>
              <w:t>с</w:t>
            </w:r>
            <w:r w:rsidR="007329F8">
              <w:rPr>
                <w:rFonts w:ascii="Times New Roman" w:hAnsi="Times New Roman" w:cs="Times New Roman"/>
                <w:i/>
                <w:sz w:val="22"/>
              </w:rPr>
              <w:t>ер</w:t>
            </w:r>
            <w:r w:rsidRPr="00A761BE">
              <w:rPr>
                <w:rFonts w:ascii="Times New Roman" w:hAnsi="Times New Roman" w:cs="Times New Roman"/>
                <w:i/>
                <w:sz w:val="22"/>
              </w:rPr>
              <w:t>тификации</w:t>
            </w:r>
            <w:proofErr w:type="spellEnd"/>
            <w:r w:rsidRPr="00A761BE">
              <w:rPr>
                <w:rFonts w:ascii="Times New Roman" w:hAnsi="Times New Roman" w:cs="Times New Roman"/>
                <w:i/>
                <w:sz w:val="22"/>
              </w:rPr>
              <w:t xml:space="preserve"> физического лица в целях </w:t>
            </w:r>
            <w:r w:rsidRPr="00A761BE">
              <w:rPr>
                <w:rFonts w:ascii="Times New Roman" w:hAnsi="Times New Roman" w:cs="Times New Roman"/>
                <w:i/>
                <w:sz w:val="22"/>
                <w:lang w:val="en-US"/>
              </w:rPr>
              <w:t>CRS</w:t>
            </w:r>
            <w:r w:rsidRPr="00A761BE">
              <w:rPr>
                <w:rFonts w:ascii="Times New Roman" w:hAnsi="Times New Roman" w:cs="Times New Roman"/>
                <w:i/>
                <w:sz w:val="22"/>
              </w:rPr>
              <w:t xml:space="preserve"> в отношении такого выгодоприобретателя.</w:t>
            </w:r>
          </w:p>
          <w:p w:rsidR="00A761BE" w:rsidRPr="00A761BE" w:rsidRDefault="00A761BE" w:rsidP="00A761BE">
            <w:pPr>
              <w:rPr>
                <w:rFonts w:ascii="Times New Roman" w:hAnsi="Times New Roman" w:cs="Times New Roman"/>
                <w:b/>
                <w:sz w:val="22"/>
              </w:rPr>
            </w:pPr>
          </w:p>
        </w:tc>
      </w:tr>
    </w:tbl>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Раздел 2. Тип клиента юридического лица / иностранной структуры без образования юридического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756"/>
        <w:gridCol w:w="3756"/>
      </w:tblGrid>
      <w:tr w:rsidR="00A761BE" w:rsidRPr="00A761BE" w:rsidTr="00A761BE">
        <w:trPr>
          <w:trHeight w:val="7599"/>
        </w:trPr>
        <w:tc>
          <w:tcPr>
            <w:tcW w:w="1444" w:type="pct"/>
            <w:vMerge w:val="restart"/>
            <w:shd w:val="clear" w:color="auto" w:fill="auto"/>
          </w:tcPr>
          <w:p w:rsidR="00A761BE" w:rsidRPr="00A761BE" w:rsidRDefault="00A761BE" w:rsidP="00A761BE">
            <w:pPr>
              <w:pStyle w:val="Default"/>
              <w:rPr>
                <w:rFonts w:ascii="Times New Roman" w:hAnsi="Times New Roman" w:cs="Times New Roman"/>
                <w:b/>
                <w:color w:val="auto"/>
                <w:sz w:val="22"/>
                <w:szCs w:val="22"/>
              </w:rPr>
            </w:pPr>
            <w:r w:rsidRPr="00A761BE">
              <w:rPr>
                <w:rFonts w:ascii="Times New Roman" w:hAnsi="Times New Roman" w:cs="Times New Roman"/>
                <w:b/>
                <w:color w:val="auto"/>
                <w:sz w:val="22"/>
                <w:szCs w:val="22"/>
              </w:rPr>
              <w:t>2.1. Укажите, относится ли Ваша организации к организации финансового рынка в соответствии со ст. 142.1 Налогового кодекса Российской Федерации</w:t>
            </w:r>
          </w:p>
        </w:tc>
        <w:tc>
          <w:tcPr>
            <w:tcW w:w="3556" w:type="pct"/>
            <w:gridSpan w:val="2"/>
            <w:shd w:val="clear" w:color="auto" w:fill="auto"/>
          </w:tcPr>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ДА</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НЕТ</w:t>
            </w:r>
          </w:p>
          <w:p w:rsidR="00A761BE" w:rsidRPr="00A761BE" w:rsidRDefault="00A761BE" w:rsidP="00A761BE">
            <w:pPr>
              <w:rPr>
                <w:rFonts w:ascii="Times New Roman" w:hAnsi="Times New Roman" w:cs="Times New Roman"/>
                <w:b/>
                <w:i/>
                <w:sz w:val="22"/>
              </w:rPr>
            </w:pPr>
          </w:p>
          <w:p w:rsidR="00A761BE" w:rsidRPr="00A761BE" w:rsidRDefault="00A761BE" w:rsidP="00A761BE">
            <w:pPr>
              <w:rPr>
                <w:rFonts w:ascii="Times New Roman" w:hAnsi="Times New Roman" w:cs="Times New Roman"/>
                <w:b/>
                <w:i/>
                <w:sz w:val="22"/>
              </w:rPr>
            </w:pPr>
            <w:r w:rsidRPr="00A761BE">
              <w:rPr>
                <w:rFonts w:ascii="Times New Roman" w:hAnsi="Times New Roman" w:cs="Times New Roman"/>
                <w:b/>
                <w:i/>
                <w:sz w:val="22"/>
              </w:rPr>
              <w:t>Если Вы выбрали вариант «НЕТ», перейдите к заполнению пункта 2.2.</w:t>
            </w:r>
          </w:p>
          <w:p w:rsidR="00A761BE" w:rsidRPr="00A761BE" w:rsidRDefault="00A761BE" w:rsidP="00A761BE">
            <w:pPr>
              <w:rPr>
                <w:rFonts w:ascii="Times New Roman" w:hAnsi="Times New Roman" w:cs="Times New Roman"/>
                <w:b/>
                <w:i/>
                <w:sz w:val="22"/>
              </w:rPr>
            </w:pPr>
          </w:p>
          <w:p w:rsidR="00A761BE" w:rsidRPr="00A761BE" w:rsidRDefault="00A761BE" w:rsidP="00A761BE">
            <w:pPr>
              <w:rPr>
                <w:rFonts w:ascii="Times New Roman" w:hAnsi="Times New Roman" w:cs="Times New Roman"/>
                <w:b/>
                <w:i/>
                <w:sz w:val="22"/>
              </w:rPr>
            </w:pPr>
            <w:r w:rsidRPr="00A761BE">
              <w:rPr>
                <w:rFonts w:ascii="Times New Roman" w:hAnsi="Times New Roman" w:cs="Times New Roman"/>
                <w:b/>
                <w:i/>
                <w:sz w:val="22"/>
              </w:rPr>
              <w:t>Если Вы выбрали вариант «ДА», укажите тип организации и перейдите к заполнению пункта 2.1.1.</w:t>
            </w:r>
          </w:p>
          <w:p w:rsidR="00A761BE" w:rsidRPr="00A761BE" w:rsidRDefault="00A761BE" w:rsidP="00A761BE">
            <w:pPr>
              <w:rPr>
                <w:rFonts w:ascii="Times New Roman" w:hAnsi="Times New Roman" w:cs="Times New Roman"/>
                <w:b/>
                <w:i/>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кредитная организация;</w:t>
            </w:r>
          </w:p>
          <w:p w:rsidR="00A761BE" w:rsidRPr="00A761BE" w:rsidRDefault="00A761BE" w:rsidP="00A761BE">
            <w:pPr>
              <w:rPr>
                <w:rFonts w:ascii="Times New Roman" w:hAnsi="Times New Roman" w:cs="Times New Roman"/>
                <w:sz w:val="22"/>
              </w:rPr>
            </w:pPr>
          </w:p>
          <w:p w:rsidR="00A761BE" w:rsidRPr="00A761BE" w:rsidRDefault="00A761BE" w:rsidP="00A761BE">
            <w:pPr>
              <w:tabs>
                <w:tab w:val="left" w:pos="146"/>
              </w:tabs>
              <w:autoSpaceDE w:val="0"/>
              <w:autoSpaceDN w:val="0"/>
              <w:adjustRightInd w:val="0"/>
              <w:rPr>
                <w:rFonts w:ascii="Times New Roman" w:hAnsi="Times New Roman" w:cs="Times New Roman"/>
                <w:sz w:val="22"/>
              </w:rPr>
            </w:pPr>
            <w:r w:rsidRPr="00A761BE">
              <w:rPr>
                <w:rFonts w:ascii="Times New Roman" w:hAnsi="Times New Roman" w:cs="Times New Roman"/>
                <w:sz w:val="22"/>
              </w:rPr>
              <w:t>□ страховщик, осуществляющий деятельность по добровольному страхованию жизни;</w:t>
            </w:r>
          </w:p>
          <w:p w:rsidR="00A761BE" w:rsidRPr="00A761BE" w:rsidRDefault="00A761BE" w:rsidP="00A761BE">
            <w:pPr>
              <w:rPr>
                <w:rFonts w:ascii="Times New Roman" w:hAnsi="Times New Roman" w:cs="Times New Roman"/>
                <w:sz w:val="22"/>
              </w:rPr>
            </w:pPr>
          </w:p>
          <w:p w:rsidR="00A761BE" w:rsidRPr="00A761BE" w:rsidRDefault="00A761BE" w:rsidP="00A761BE">
            <w:pPr>
              <w:autoSpaceDE w:val="0"/>
              <w:autoSpaceDN w:val="0"/>
              <w:adjustRightInd w:val="0"/>
              <w:rPr>
                <w:rFonts w:ascii="Times New Roman" w:hAnsi="Times New Roman" w:cs="Times New Roman"/>
                <w:sz w:val="22"/>
              </w:rPr>
            </w:pPr>
            <w:r w:rsidRPr="00A761BE">
              <w:rPr>
                <w:rFonts w:ascii="Times New Roman" w:hAnsi="Times New Roman" w:cs="Times New Roman"/>
                <w:sz w:val="22"/>
              </w:rPr>
              <w:t>□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w:t>
            </w:r>
          </w:p>
          <w:p w:rsidR="00A761BE" w:rsidRPr="00A761BE" w:rsidRDefault="00A761BE" w:rsidP="00A761BE">
            <w:pPr>
              <w:rPr>
                <w:rFonts w:ascii="Times New Roman" w:hAnsi="Times New Roman" w:cs="Times New Roman"/>
                <w:sz w:val="22"/>
              </w:rPr>
            </w:pPr>
          </w:p>
          <w:p w:rsidR="00A761BE" w:rsidRPr="00A761BE" w:rsidRDefault="00A761BE" w:rsidP="00A761BE">
            <w:pPr>
              <w:autoSpaceDE w:val="0"/>
              <w:autoSpaceDN w:val="0"/>
              <w:adjustRightInd w:val="0"/>
              <w:rPr>
                <w:rFonts w:ascii="Times New Roman" w:hAnsi="Times New Roman" w:cs="Times New Roman"/>
                <w:sz w:val="22"/>
              </w:rPr>
            </w:pPr>
            <w:r w:rsidRPr="00A761BE">
              <w:rPr>
                <w:rFonts w:ascii="Times New Roman" w:hAnsi="Times New Roman" w:cs="Times New Roman"/>
                <w:sz w:val="22"/>
              </w:rPr>
              <w:t>□ управляющий по договору доверительного управления имуществом;</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негосударственный пенсионный фонд;</w:t>
            </w:r>
          </w:p>
          <w:p w:rsidR="00A761BE" w:rsidRPr="00A761BE" w:rsidRDefault="00A761BE" w:rsidP="00A761BE">
            <w:pPr>
              <w:rPr>
                <w:rFonts w:ascii="Times New Roman" w:hAnsi="Times New Roman" w:cs="Times New Roman"/>
                <w:sz w:val="22"/>
              </w:rPr>
            </w:pPr>
          </w:p>
          <w:p w:rsidR="00A761BE" w:rsidRPr="00A761BE" w:rsidRDefault="00A761BE" w:rsidP="00A761BE">
            <w:pPr>
              <w:tabs>
                <w:tab w:val="left" w:pos="146"/>
              </w:tabs>
              <w:autoSpaceDE w:val="0"/>
              <w:autoSpaceDN w:val="0"/>
              <w:adjustRightInd w:val="0"/>
              <w:rPr>
                <w:rFonts w:ascii="Times New Roman" w:hAnsi="Times New Roman" w:cs="Times New Roman"/>
                <w:sz w:val="22"/>
              </w:rPr>
            </w:pPr>
            <w:r w:rsidRPr="00A761BE">
              <w:rPr>
                <w:rFonts w:ascii="Times New Roman" w:hAnsi="Times New Roman" w:cs="Times New Roman"/>
                <w:sz w:val="22"/>
              </w:rPr>
              <w:t>□ акционерный инвестиционный фонд;</w:t>
            </w:r>
          </w:p>
          <w:p w:rsidR="00A761BE" w:rsidRPr="00A761BE" w:rsidRDefault="00A761BE" w:rsidP="00A761BE">
            <w:pPr>
              <w:tabs>
                <w:tab w:val="left" w:pos="146"/>
              </w:tabs>
              <w:autoSpaceDE w:val="0"/>
              <w:autoSpaceDN w:val="0"/>
              <w:adjustRightInd w:val="0"/>
              <w:rPr>
                <w:rFonts w:ascii="Times New Roman" w:hAnsi="Times New Roman" w:cs="Times New Roman"/>
                <w:sz w:val="22"/>
              </w:rPr>
            </w:pPr>
          </w:p>
          <w:p w:rsidR="00A761BE" w:rsidRPr="00A761BE" w:rsidRDefault="00A761BE" w:rsidP="00A761BE">
            <w:pPr>
              <w:tabs>
                <w:tab w:val="left" w:pos="288"/>
              </w:tabs>
              <w:autoSpaceDE w:val="0"/>
              <w:autoSpaceDN w:val="0"/>
              <w:adjustRightInd w:val="0"/>
              <w:rPr>
                <w:rFonts w:ascii="Times New Roman" w:hAnsi="Times New Roman" w:cs="Times New Roman"/>
                <w:sz w:val="22"/>
              </w:rPr>
            </w:pPr>
            <w:r w:rsidRPr="00A761BE">
              <w:rPr>
                <w:rFonts w:ascii="Times New Roman" w:hAnsi="Times New Roman" w:cs="Times New Roman"/>
                <w:sz w:val="22"/>
              </w:rPr>
              <w:t>□ управляющая компания инвестиционного фонда, паевого инвестиционного фонда или негосударственного пенсионного фонда;</w:t>
            </w:r>
          </w:p>
          <w:p w:rsidR="00A761BE" w:rsidRPr="00A761BE" w:rsidRDefault="00A761BE" w:rsidP="00A761BE">
            <w:pPr>
              <w:rPr>
                <w:rFonts w:ascii="Times New Roman" w:hAnsi="Times New Roman" w:cs="Times New Roman"/>
                <w:sz w:val="22"/>
              </w:rPr>
            </w:pPr>
          </w:p>
          <w:p w:rsidR="00A761BE" w:rsidRPr="00A761BE" w:rsidRDefault="00A761BE" w:rsidP="00A761BE">
            <w:pPr>
              <w:autoSpaceDE w:val="0"/>
              <w:autoSpaceDN w:val="0"/>
              <w:adjustRightInd w:val="0"/>
              <w:rPr>
                <w:rFonts w:ascii="Times New Roman" w:hAnsi="Times New Roman" w:cs="Times New Roman"/>
                <w:sz w:val="22"/>
              </w:rPr>
            </w:pPr>
            <w:r w:rsidRPr="00A761BE">
              <w:rPr>
                <w:rFonts w:ascii="Times New Roman" w:hAnsi="Times New Roman" w:cs="Times New Roman"/>
                <w:sz w:val="22"/>
              </w:rPr>
              <w:t>□ центральный контрагент;</w:t>
            </w:r>
          </w:p>
          <w:p w:rsidR="00A761BE" w:rsidRPr="00A761BE" w:rsidRDefault="00A761BE" w:rsidP="00A761BE">
            <w:pPr>
              <w:rPr>
                <w:rFonts w:ascii="Times New Roman" w:hAnsi="Times New Roman" w:cs="Times New Roman"/>
                <w:sz w:val="22"/>
              </w:rPr>
            </w:pPr>
          </w:p>
          <w:p w:rsidR="00A761BE" w:rsidRPr="00A761BE" w:rsidRDefault="00A761BE" w:rsidP="00A761BE">
            <w:pPr>
              <w:autoSpaceDE w:val="0"/>
              <w:autoSpaceDN w:val="0"/>
              <w:adjustRightInd w:val="0"/>
              <w:rPr>
                <w:rFonts w:ascii="Times New Roman" w:hAnsi="Times New Roman" w:cs="Times New Roman"/>
                <w:sz w:val="22"/>
              </w:rPr>
            </w:pPr>
            <w:r w:rsidRPr="00A761BE">
              <w:rPr>
                <w:rFonts w:ascii="Times New Roman" w:hAnsi="Times New Roman" w:cs="Times New Roman"/>
                <w:sz w:val="22"/>
              </w:rPr>
              <w:t>□ управляющий товарищ инвестиционного товарищества;</w:t>
            </w:r>
          </w:p>
          <w:p w:rsidR="00A761BE" w:rsidRPr="00A761BE" w:rsidRDefault="00A761BE" w:rsidP="00A761BE">
            <w:pPr>
              <w:rPr>
                <w:rFonts w:ascii="Times New Roman" w:hAnsi="Times New Roman" w:cs="Times New Roman"/>
                <w:sz w:val="22"/>
              </w:rPr>
            </w:pPr>
          </w:p>
          <w:p w:rsidR="00A761BE" w:rsidRPr="00A761BE" w:rsidRDefault="00A761BE" w:rsidP="00A761BE">
            <w:pPr>
              <w:autoSpaceDE w:val="0"/>
              <w:autoSpaceDN w:val="0"/>
              <w:adjustRightInd w:val="0"/>
              <w:rPr>
                <w:rFonts w:ascii="Times New Roman" w:hAnsi="Times New Roman" w:cs="Times New Roman"/>
                <w:sz w:val="22"/>
              </w:rPr>
            </w:pPr>
            <w:proofErr w:type="gramStart"/>
            <w:r w:rsidRPr="00A761BE">
              <w:rPr>
                <w:rFonts w:ascii="Times New Roman" w:hAnsi="Times New Roman" w:cs="Times New Roman"/>
                <w:sz w:val="22"/>
              </w:rPr>
              <w:t>□  иная</w:t>
            </w:r>
            <w:proofErr w:type="gramEnd"/>
            <w:r w:rsidRPr="00A761BE">
              <w:rPr>
                <w:rFonts w:ascii="Times New Roman" w:hAnsi="Times New Roman" w:cs="Times New Roman"/>
                <w:sz w:val="22"/>
              </w:rPr>
              <w:t xml:space="preserve">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tc>
      </w:tr>
      <w:tr w:rsidR="00A761BE" w:rsidRPr="00A761BE" w:rsidTr="00A761BE">
        <w:trPr>
          <w:trHeight w:val="2686"/>
        </w:trPr>
        <w:tc>
          <w:tcPr>
            <w:tcW w:w="1444" w:type="pct"/>
            <w:vMerge/>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p>
        </w:tc>
        <w:tc>
          <w:tcPr>
            <w:tcW w:w="1778" w:type="pct"/>
            <w:shd w:val="clear" w:color="auto" w:fill="auto"/>
          </w:tcPr>
          <w:p w:rsidR="00A761BE" w:rsidRPr="00A761BE" w:rsidRDefault="00A761BE" w:rsidP="00A761BE">
            <w:pPr>
              <w:ind w:right="1032"/>
              <w:rPr>
                <w:rFonts w:ascii="Times New Roman" w:hAnsi="Times New Roman" w:cs="Times New Roman"/>
                <w:sz w:val="22"/>
              </w:rPr>
            </w:pPr>
          </w:p>
          <w:p w:rsidR="00A761BE" w:rsidRPr="00A761BE" w:rsidRDefault="00A761BE" w:rsidP="00A761BE">
            <w:pPr>
              <w:ind w:right="1032"/>
              <w:rPr>
                <w:rFonts w:ascii="Times New Roman" w:hAnsi="Times New Roman" w:cs="Times New Roman"/>
                <w:sz w:val="22"/>
              </w:rPr>
            </w:pPr>
            <w:r w:rsidRPr="00A761BE">
              <w:rPr>
                <w:rFonts w:ascii="Times New Roman" w:hAnsi="Times New Roman" w:cs="Times New Roman"/>
                <w:sz w:val="22"/>
              </w:rPr>
              <w:t>2.1.1. Укажите, относится ли Ваша организация к организациям финансового рынка, в отношении которых не применяются положения главы 20.1 Налогового кодекса Российской Федерации</w:t>
            </w:r>
          </w:p>
        </w:tc>
        <w:tc>
          <w:tcPr>
            <w:tcW w:w="1778" w:type="pct"/>
            <w:shd w:val="clear" w:color="auto" w:fill="auto"/>
          </w:tcPr>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ДА</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НЕТ</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i/>
                <w:sz w:val="22"/>
              </w:rPr>
            </w:pPr>
            <w:r w:rsidRPr="00A761BE">
              <w:rPr>
                <w:rFonts w:ascii="Times New Roman" w:hAnsi="Times New Roman" w:cs="Times New Roman"/>
                <w:b/>
                <w:i/>
                <w:sz w:val="22"/>
              </w:rPr>
              <w:t>Если Вы выбрали вариант «НЕТ», перейдите к заполнению п. 2.1.2.</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i/>
                <w:sz w:val="22"/>
              </w:rPr>
            </w:pPr>
            <w:r w:rsidRPr="00A761BE">
              <w:rPr>
                <w:rFonts w:ascii="Times New Roman" w:hAnsi="Times New Roman" w:cs="Times New Roman"/>
                <w:b/>
                <w:i/>
                <w:sz w:val="22"/>
              </w:rPr>
              <w:t xml:space="preserve">Если Вы выбрали вариант «ДА», укажите тип организации </w:t>
            </w:r>
            <w:proofErr w:type="gramStart"/>
            <w:r w:rsidRPr="00A761BE">
              <w:rPr>
                <w:rFonts w:ascii="Times New Roman" w:hAnsi="Times New Roman" w:cs="Times New Roman"/>
                <w:b/>
                <w:i/>
                <w:sz w:val="22"/>
              </w:rPr>
              <w:t>и  перейдите</w:t>
            </w:r>
            <w:proofErr w:type="gramEnd"/>
            <w:r w:rsidRPr="00A761BE">
              <w:rPr>
                <w:rFonts w:ascii="Times New Roman" w:hAnsi="Times New Roman" w:cs="Times New Roman"/>
                <w:b/>
                <w:i/>
                <w:sz w:val="22"/>
              </w:rPr>
              <w:t xml:space="preserve"> к заполнению раздела 5</w:t>
            </w:r>
          </w:p>
          <w:p w:rsidR="00A761BE" w:rsidRPr="00A761BE" w:rsidRDefault="00A761BE" w:rsidP="00A761BE">
            <w:pPr>
              <w:rPr>
                <w:rFonts w:ascii="Times New Roman" w:hAnsi="Times New Roman" w:cs="Times New Roman"/>
                <w:b/>
                <w:i/>
                <w:sz w:val="22"/>
              </w:rPr>
            </w:pPr>
          </w:p>
          <w:p w:rsidR="00A761BE" w:rsidRPr="00A761BE" w:rsidRDefault="00A761BE" w:rsidP="00A761BE">
            <w:pPr>
              <w:rPr>
                <w:rFonts w:ascii="Times New Roman" w:hAnsi="Times New Roman" w:cs="Times New Roman"/>
                <w:b/>
                <w:i/>
                <w:sz w:val="22"/>
              </w:rPr>
            </w:pPr>
          </w:p>
          <w:p w:rsidR="00A761BE" w:rsidRPr="00A761BE" w:rsidRDefault="00A761BE" w:rsidP="00A761BE">
            <w:pPr>
              <w:autoSpaceDE w:val="0"/>
              <w:autoSpaceDN w:val="0"/>
              <w:adjustRightInd w:val="0"/>
              <w:spacing w:before="60"/>
              <w:ind w:firstLine="28"/>
              <w:rPr>
                <w:rFonts w:ascii="Times New Roman" w:hAnsi="Times New Roman" w:cs="Times New Roman"/>
                <w:sz w:val="22"/>
              </w:rPr>
            </w:pPr>
            <w:r w:rsidRPr="00A761BE">
              <w:rPr>
                <w:rFonts w:ascii="Times New Roman" w:hAnsi="Times New Roman" w:cs="Times New Roman"/>
                <w:sz w:val="22"/>
              </w:rPr>
              <w:t>□ Центральный банк Российской Федерации (Банк России)</w:t>
            </w:r>
          </w:p>
          <w:p w:rsidR="00A761BE" w:rsidRPr="00A761BE" w:rsidRDefault="00A761BE" w:rsidP="00A761BE">
            <w:pPr>
              <w:autoSpaceDE w:val="0"/>
              <w:autoSpaceDN w:val="0"/>
              <w:adjustRightInd w:val="0"/>
              <w:spacing w:before="60"/>
              <w:ind w:firstLine="28"/>
              <w:rPr>
                <w:rFonts w:ascii="Times New Roman" w:hAnsi="Times New Roman" w:cs="Times New Roman"/>
                <w:sz w:val="22"/>
              </w:rPr>
            </w:pPr>
            <w:r w:rsidRPr="00A761BE">
              <w:rPr>
                <w:rFonts w:ascii="Times New Roman" w:hAnsi="Times New Roman" w:cs="Times New Roman"/>
                <w:sz w:val="22"/>
              </w:rPr>
              <w:t>□ Пенсионный фонд Российской Федерации, Фонд обязательного медицинского страхования, Фонд социального страхования Российской Федерации</w:t>
            </w:r>
          </w:p>
          <w:p w:rsidR="00A761BE" w:rsidRPr="00A761BE" w:rsidRDefault="00A761BE" w:rsidP="00A761BE">
            <w:pPr>
              <w:autoSpaceDE w:val="0"/>
              <w:autoSpaceDN w:val="0"/>
              <w:adjustRightInd w:val="0"/>
              <w:spacing w:before="60"/>
              <w:ind w:firstLine="28"/>
              <w:rPr>
                <w:rFonts w:ascii="Times New Roman" w:hAnsi="Times New Roman" w:cs="Times New Roman"/>
                <w:sz w:val="22"/>
              </w:rPr>
            </w:pPr>
            <w:r w:rsidRPr="00A761BE">
              <w:rPr>
                <w:rFonts w:ascii="Times New Roman" w:hAnsi="Times New Roman" w:cs="Times New Roman"/>
                <w:sz w:val="22"/>
              </w:rPr>
              <w:t>□ Международная финансовая корпорация</w:t>
            </w:r>
          </w:p>
          <w:p w:rsidR="00A761BE" w:rsidRPr="00A761BE" w:rsidRDefault="00A761BE" w:rsidP="00A761BE">
            <w:pPr>
              <w:tabs>
                <w:tab w:val="left" w:pos="453"/>
              </w:tabs>
              <w:autoSpaceDE w:val="0"/>
              <w:autoSpaceDN w:val="0"/>
              <w:adjustRightInd w:val="0"/>
              <w:spacing w:before="60"/>
              <w:ind w:firstLine="28"/>
              <w:rPr>
                <w:rFonts w:ascii="Times New Roman" w:hAnsi="Times New Roman" w:cs="Times New Roman"/>
                <w:sz w:val="22"/>
              </w:rPr>
            </w:pPr>
            <w:r w:rsidRPr="00A761BE">
              <w:rPr>
                <w:rFonts w:ascii="Times New Roman" w:hAnsi="Times New Roman" w:cs="Times New Roman"/>
                <w:sz w:val="22"/>
              </w:rPr>
              <w:t>□ Международный банк реконструкции и развития</w:t>
            </w:r>
          </w:p>
          <w:p w:rsidR="00A761BE" w:rsidRPr="00A761BE" w:rsidRDefault="00A761BE" w:rsidP="00A761BE">
            <w:pPr>
              <w:autoSpaceDE w:val="0"/>
              <w:autoSpaceDN w:val="0"/>
              <w:adjustRightInd w:val="0"/>
              <w:spacing w:before="60"/>
              <w:ind w:firstLine="28"/>
              <w:rPr>
                <w:rFonts w:ascii="Times New Roman" w:hAnsi="Times New Roman" w:cs="Times New Roman"/>
                <w:sz w:val="22"/>
              </w:rPr>
            </w:pPr>
            <w:r w:rsidRPr="00A761BE">
              <w:rPr>
                <w:rFonts w:ascii="Times New Roman" w:hAnsi="Times New Roman" w:cs="Times New Roman"/>
                <w:sz w:val="22"/>
              </w:rPr>
              <w:t>□ Евразийский банк развития</w:t>
            </w:r>
          </w:p>
          <w:p w:rsidR="00A761BE" w:rsidRPr="00A761BE" w:rsidRDefault="00A761BE" w:rsidP="00A761BE">
            <w:pPr>
              <w:autoSpaceDE w:val="0"/>
              <w:autoSpaceDN w:val="0"/>
              <w:adjustRightInd w:val="0"/>
              <w:spacing w:before="60"/>
              <w:ind w:firstLine="28"/>
              <w:rPr>
                <w:rFonts w:ascii="Times New Roman" w:hAnsi="Times New Roman" w:cs="Times New Roman"/>
                <w:sz w:val="22"/>
              </w:rPr>
            </w:pPr>
            <w:r w:rsidRPr="00A761BE">
              <w:rPr>
                <w:rFonts w:ascii="Times New Roman" w:hAnsi="Times New Roman" w:cs="Times New Roman"/>
                <w:sz w:val="22"/>
              </w:rPr>
              <w:t>□ Международная ассоциация развития</w:t>
            </w:r>
          </w:p>
          <w:p w:rsidR="00A761BE" w:rsidRPr="00A761BE" w:rsidRDefault="00A761BE" w:rsidP="00A761BE">
            <w:pPr>
              <w:autoSpaceDE w:val="0"/>
              <w:autoSpaceDN w:val="0"/>
              <w:adjustRightInd w:val="0"/>
              <w:spacing w:before="60"/>
              <w:ind w:firstLine="28"/>
              <w:rPr>
                <w:rFonts w:ascii="Times New Roman" w:hAnsi="Times New Roman" w:cs="Times New Roman"/>
                <w:sz w:val="22"/>
              </w:rPr>
            </w:pPr>
            <w:r w:rsidRPr="00A761BE">
              <w:rPr>
                <w:rFonts w:ascii="Times New Roman" w:hAnsi="Times New Roman" w:cs="Times New Roman"/>
                <w:sz w:val="22"/>
              </w:rPr>
              <w:t>□ Европейский банк реконструкции и развития</w:t>
            </w:r>
          </w:p>
          <w:p w:rsidR="00A761BE" w:rsidRPr="00A761BE" w:rsidRDefault="00A761BE" w:rsidP="00A761BE">
            <w:pPr>
              <w:autoSpaceDE w:val="0"/>
              <w:autoSpaceDN w:val="0"/>
              <w:adjustRightInd w:val="0"/>
              <w:spacing w:before="60"/>
              <w:ind w:firstLine="28"/>
              <w:rPr>
                <w:rFonts w:ascii="Times New Roman" w:hAnsi="Times New Roman" w:cs="Times New Roman"/>
                <w:sz w:val="22"/>
              </w:rPr>
            </w:pPr>
            <w:r w:rsidRPr="00A761BE">
              <w:rPr>
                <w:rFonts w:ascii="Times New Roman" w:hAnsi="Times New Roman" w:cs="Times New Roman"/>
                <w:sz w:val="22"/>
              </w:rPr>
              <w:t>□ Межгосударственный банк</w:t>
            </w:r>
          </w:p>
          <w:p w:rsidR="00A761BE" w:rsidRPr="00A761BE" w:rsidRDefault="00A761BE" w:rsidP="00A761BE">
            <w:pPr>
              <w:autoSpaceDE w:val="0"/>
              <w:autoSpaceDN w:val="0"/>
              <w:adjustRightInd w:val="0"/>
              <w:spacing w:before="60"/>
              <w:ind w:firstLine="28"/>
              <w:rPr>
                <w:rFonts w:ascii="Times New Roman" w:hAnsi="Times New Roman" w:cs="Times New Roman"/>
                <w:sz w:val="22"/>
              </w:rPr>
            </w:pPr>
            <w:r w:rsidRPr="00A761BE">
              <w:rPr>
                <w:rFonts w:ascii="Times New Roman" w:hAnsi="Times New Roman" w:cs="Times New Roman"/>
                <w:sz w:val="22"/>
              </w:rPr>
              <w:t>□ Международный инвестиционный банк</w:t>
            </w:r>
          </w:p>
          <w:p w:rsidR="00A761BE" w:rsidRPr="00A761BE" w:rsidRDefault="00A761BE" w:rsidP="00A761BE">
            <w:pPr>
              <w:tabs>
                <w:tab w:val="left" w:pos="453"/>
              </w:tabs>
              <w:autoSpaceDE w:val="0"/>
              <w:autoSpaceDN w:val="0"/>
              <w:adjustRightInd w:val="0"/>
              <w:spacing w:before="60"/>
              <w:ind w:firstLine="28"/>
              <w:rPr>
                <w:rFonts w:ascii="Times New Roman" w:hAnsi="Times New Roman" w:cs="Times New Roman"/>
                <w:sz w:val="22"/>
              </w:rPr>
            </w:pPr>
            <w:r w:rsidRPr="00A761BE">
              <w:rPr>
                <w:rFonts w:ascii="Times New Roman" w:hAnsi="Times New Roman" w:cs="Times New Roman"/>
                <w:sz w:val="22"/>
              </w:rPr>
              <w:t>□ Международный банк экономического сотрудничества</w:t>
            </w:r>
          </w:p>
          <w:p w:rsidR="00A761BE" w:rsidRPr="00A761BE" w:rsidRDefault="00A761BE" w:rsidP="00A761BE">
            <w:pPr>
              <w:autoSpaceDE w:val="0"/>
              <w:autoSpaceDN w:val="0"/>
              <w:adjustRightInd w:val="0"/>
              <w:spacing w:before="60"/>
              <w:ind w:firstLine="28"/>
              <w:rPr>
                <w:rFonts w:ascii="Times New Roman" w:hAnsi="Times New Roman" w:cs="Times New Roman"/>
                <w:sz w:val="22"/>
              </w:rPr>
            </w:pPr>
            <w:r w:rsidRPr="00A761BE">
              <w:rPr>
                <w:rFonts w:ascii="Times New Roman" w:hAnsi="Times New Roman" w:cs="Times New Roman"/>
                <w:sz w:val="22"/>
              </w:rPr>
              <w:t>□ Многостороннее агентство по гарантиям инвестиций</w:t>
            </w:r>
          </w:p>
          <w:p w:rsidR="00A761BE" w:rsidRPr="00A761BE" w:rsidRDefault="00A761BE" w:rsidP="00A761BE">
            <w:pPr>
              <w:autoSpaceDE w:val="0"/>
              <w:autoSpaceDN w:val="0"/>
              <w:adjustRightInd w:val="0"/>
              <w:spacing w:before="60"/>
              <w:ind w:firstLine="28"/>
              <w:rPr>
                <w:rFonts w:ascii="Times New Roman" w:hAnsi="Times New Roman" w:cs="Times New Roman"/>
                <w:sz w:val="22"/>
              </w:rPr>
            </w:pPr>
            <w:r w:rsidRPr="00A761BE">
              <w:rPr>
                <w:rFonts w:ascii="Times New Roman" w:hAnsi="Times New Roman" w:cs="Times New Roman"/>
                <w:sz w:val="22"/>
              </w:rPr>
              <w:t>□ Черноморский банк торговли и развития</w:t>
            </w:r>
          </w:p>
          <w:p w:rsidR="00A761BE" w:rsidRPr="00A761BE" w:rsidRDefault="00A761BE" w:rsidP="00A761BE">
            <w:pPr>
              <w:autoSpaceDE w:val="0"/>
              <w:autoSpaceDN w:val="0"/>
              <w:adjustRightInd w:val="0"/>
              <w:spacing w:before="60"/>
              <w:ind w:firstLine="28"/>
              <w:rPr>
                <w:rFonts w:ascii="Times New Roman" w:hAnsi="Times New Roman" w:cs="Times New Roman"/>
                <w:sz w:val="22"/>
              </w:rPr>
            </w:pPr>
            <w:r w:rsidRPr="00A761BE">
              <w:rPr>
                <w:rFonts w:ascii="Times New Roman" w:hAnsi="Times New Roman" w:cs="Times New Roman"/>
                <w:sz w:val="22"/>
              </w:rPr>
              <w:t>□ Европейский инвестиционный банк</w:t>
            </w:r>
          </w:p>
          <w:p w:rsidR="00A761BE" w:rsidRPr="00A761BE" w:rsidRDefault="00A761BE" w:rsidP="00A761BE">
            <w:pPr>
              <w:autoSpaceDE w:val="0"/>
              <w:autoSpaceDN w:val="0"/>
              <w:adjustRightInd w:val="0"/>
              <w:spacing w:before="60"/>
              <w:ind w:firstLine="28"/>
              <w:rPr>
                <w:rFonts w:ascii="Times New Roman" w:hAnsi="Times New Roman" w:cs="Times New Roman"/>
                <w:sz w:val="22"/>
              </w:rPr>
            </w:pPr>
            <w:r w:rsidRPr="00A761BE">
              <w:rPr>
                <w:rFonts w:ascii="Times New Roman" w:hAnsi="Times New Roman" w:cs="Times New Roman"/>
                <w:sz w:val="22"/>
              </w:rPr>
              <w:t>□ Северный инвестиционный банк</w:t>
            </w:r>
          </w:p>
          <w:p w:rsidR="00A761BE" w:rsidRPr="00A761BE" w:rsidRDefault="00A761BE" w:rsidP="00A761BE">
            <w:pPr>
              <w:autoSpaceDE w:val="0"/>
              <w:autoSpaceDN w:val="0"/>
              <w:adjustRightInd w:val="0"/>
              <w:spacing w:before="60"/>
              <w:ind w:firstLine="28"/>
              <w:rPr>
                <w:rFonts w:ascii="Times New Roman" w:hAnsi="Times New Roman" w:cs="Times New Roman"/>
                <w:b/>
                <w:sz w:val="22"/>
              </w:rPr>
            </w:pPr>
            <w:r w:rsidRPr="00A761BE">
              <w:rPr>
                <w:rFonts w:ascii="Times New Roman" w:hAnsi="Times New Roman" w:cs="Times New Roman"/>
                <w:sz w:val="22"/>
              </w:rPr>
              <w:t>□ Международный валютный фонд</w:t>
            </w:r>
          </w:p>
        </w:tc>
      </w:tr>
      <w:tr w:rsidR="00A761BE" w:rsidRPr="00A761BE" w:rsidTr="00A761BE">
        <w:trPr>
          <w:trHeight w:val="1126"/>
        </w:trPr>
        <w:tc>
          <w:tcPr>
            <w:tcW w:w="1444" w:type="pct"/>
            <w:vMerge/>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p>
        </w:tc>
        <w:tc>
          <w:tcPr>
            <w:tcW w:w="1778" w:type="pct"/>
            <w:shd w:val="clear" w:color="auto" w:fill="auto"/>
          </w:tcPr>
          <w:p w:rsidR="00A761BE" w:rsidRPr="00A761BE" w:rsidRDefault="00A761BE" w:rsidP="00A761BE">
            <w:pPr>
              <w:autoSpaceDE w:val="0"/>
              <w:autoSpaceDN w:val="0"/>
              <w:adjustRightInd w:val="0"/>
              <w:rPr>
                <w:rFonts w:ascii="Times New Roman" w:hAnsi="Times New Roman" w:cs="Times New Roman"/>
                <w:bCs/>
                <w:sz w:val="22"/>
              </w:rPr>
            </w:pPr>
            <w:r w:rsidRPr="00A761BE">
              <w:rPr>
                <w:rFonts w:ascii="Times New Roman" w:hAnsi="Times New Roman" w:cs="Times New Roman"/>
                <w:sz w:val="22"/>
              </w:rPr>
              <w:t xml:space="preserve">2.1.2. Укажите, относится ли Ваша организация к организациям финансового рынка, </w:t>
            </w:r>
            <w:r w:rsidRPr="00A761BE">
              <w:rPr>
                <w:rFonts w:ascii="Times New Roman" w:hAnsi="Times New Roman" w:cs="Times New Roman"/>
                <w:bCs/>
                <w:sz w:val="22"/>
              </w:rPr>
              <w:t xml:space="preserve">зарегистрированным в иностранном государстве,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w:t>
            </w:r>
            <w:r w:rsidRPr="00A761BE">
              <w:rPr>
                <w:rFonts w:ascii="Times New Roman" w:hAnsi="Times New Roman" w:cs="Times New Roman"/>
                <w:bCs/>
                <w:sz w:val="22"/>
              </w:rPr>
              <w:lastRenderedPageBreak/>
              <w:t>уполномоченного органа в информационно-телекоммуникационной сети "Интернет", основной доход которые получают от операций инвестирования или торговли финансовыми активами и которые управляются иной организацией финансового рынка</w:t>
            </w:r>
          </w:p>
          <w:p w:rsidR="00A761BE" w:rsidRPr="00A761BE" w:rsidRDefault="00A761BE" w:rsidP="00A761BE">
            <w:pPr>
              <w:ind w:right="1032"/>
              <w:rPr>
                <w:rFonts w:ascii="Times New Roman" w:hAnsi="Times New Roman" w:cs="Times New Roman"/>
                <w:sz w:val="22"/>
              </w:rPr>
            </w:pPr>
          </w:p>
        </w:tc>
        <w:tc>
          <w:tcPr>
            <w:tcW w:w="1778" w:type="pct"/>
            <w:shd w:val="clear" w:color="auto" w:fill="auto"/>
          </w:tcPr>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ДА</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НЕТ</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b/>
                <w:i/>
                <w:sz w:val="22"/>
              </w:rPr>
              <w:t>Если Вы выбрали вариант «НЕТ», перейдите к заполнению раздела 4</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i/>
                <w:sz w:val="22"/>
              </w:rPr>
            </w:pPr>
            <w:r w:rsidRPr="00A761BE">
              <w:rPr>
                <w:rFonts w:ascii="Times New Roman" w:hAnsi="Times New Roman" w:cs="Times New Roman"/>
                <w:b/>
                <w:i/>
                <w:sz w:val="22"/>
              </w:rPr>
              <w:t>Если Вы выбрали вариант «ДА», перейдите к заполнению раздела 3.</w:t>
            </w:r>
          </w:p>
          <w:p w:rsidR="00A761BE" w:rsidRPr="00A761BE" w:rsidRDefault="00A761BE" w:rsidP="00A761BE">
            <w:pPr>
              <w:rPr>
                <w:rFonts w:ascii="Times New Roman" w:hAnsi="Times New Roman" w:cs="Times New Roman"/>
                <w:b/>
                <w:i/>
                <w:sz w:val="22"/>
              </w:rPr>
            </w:pPr>
          </w:p>
          <w:p w:rsidR="00A761BE" w:rsidRPr="00A761BE" w:rsidRDefault="00A761BE" w:rsidP="00A761BE">
            <w:pPr>
              <w:rPr>
                <w:rFonts w:ascii="Times New Roman" w:hAnsi="Times New Roman" w:cs="Times New Roman"/>
                <w:b/>
                <w:sz w:val="22"/>
              </w:rPr>
            </w:pPr>
          </w:p>
        </w:tc>
      </w:tr>
      <w:tr w:rsidR="00A761BE" w:rsidRPr="00A761BE" w:rsidTr="00A761BE">
        <w:trPr>
          <w:trHeight w:val="416"/>
        </w:trPr>
        <w:tc>
          <w:tcPr>
            <w:tcW w:w="1444" w:type="pct"/>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r w:rsidRPr="00A761BE">
              <w:rPr>
                <w:rFonts w:ascii="Times New Roman" w:hAnsi="Times New Roman" w:cs="Times New Roman"/>
                <w:b/>
                <w:color w:val="auto"/>
                <w:sz w:val="22"/>
                <w:szCs w:val="22"/>
              </w:rPr>
              <w:lastRenderedPageBreak/>
              <w:t>2.2.</w:t>
            </w:r>
            <w:r w:rsidRPr="00A761BE">
              <w:rPr>
                <w:rFonts w:ascii="Times New Roman" w:hAnsi="Times New Roman" w:cs="Times New Roman"/>
                <w:color w:val="auto"/>
                <w:sz w:val="22"/>
                <w:szCs w:val="22"/>
              </w:rPr>
              <w:t xml:space="preserve"> </w:t>
            </w:r>
            <w:r w:rsidRPr="00A761BE">
              <w:rPr>
                <w:rFonts w:ascii="Times New Roman" w:hAnsi="Times New Roman" w:cs="Times New Roman"/>
                <w:b/>
                <w:color w:val="auto"/>
                <w:sz w:val="22"/>
                <w:szCs w:val="22"/>
              </w:rPr>
              <w:t xml:space="preserve">Укажите, соответствует ли Ваша организация признакам организации, осуществляющей активную деятельность </w:t>
            </w:r>
          </w:p>
        </w:tc>
        <w:tc>
          <w:tcPr>
            <w:tcW w:w="3556" w:type="pct"/>
            <w:gridSpan w:val="2"/>
            <w:shd w:val="clear" w:color="auto" w:fill="auto"/>
          </w:tcPr>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ДА</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НЕТ</w:t>
            </w:r>
          </w:p>
          <w:p w:rsidR="00A761BE" w:rsidRPr="00A761BE" w:rsidRDefault="00A761BE" w:rsidP="00A761BE">
            <w:pPr>
              <w:rPr>
                <w:rFonts w:ascii="Times New Roman" w:hAnsi="Times New Roman" w:cs="Times New Roman"/>
                <w:b/>
                <w:i/>
                <w:sz w:val="22"/>
              </w:rPr>
            </w:pPr>
          </w:p>
          <w:p w:rsidR="00A761BE" w:rsidRPr="00A761BE" w:rsidRDefault="00A761BE" w:rsidP="00A761BE">
            <w:pPr>
              <w:rPr>
                <w:rFonts w:ascii="Times New Roman" w:hAnsi="Times New Roman" w:cs="Times New Roman"/>
                <w:b/>
                <w:i/>
                <w:sz w:val="22"/>
              </w:rPr>
            </w:pPr>
            <w:r w:rsidRPr="00A761BE">
              <w:rPr>
                <w:rFonts w:ascii="Times New Roman" w:hAnsi="Times New Roman" w:cs="Times New Roman"/>
                <w:b/>
                <w:i/>
                <w:sz w:val="22"/>
              </w:rPr>
              <w:t>Если Вы выбрали вариант «НЕТ», перейдите к заполнению пункта 2.3.</w:t>
            </w:r>
          </w:p>
          <w:p w:rsidR="00A761BE" w:rsidRPr="00A761BE" w:rsidRDefault="00A761BE" w:rsidP="00A761BE">
            <w:pPr>
              <w:rPr>
                <w:rFonts w:ascii="Times New Roman" w:hAnsi="Times New Roman" w:cs="Times New Roman"/>
                <w:b/>
                <w:i/>
                <w:sz w:val="22"/>
              </w:rPr>
            </w:pPr>
          </w:p>
          <w:p w:rsidR="00A761BE" w:rsidRPr="00A761BE" w:rsidRDefault="00A761BE" w:rsidP="00A761BE">
            <w:pPr>
              <w:rPr>
                <w:rFonts w:ascii="Times New Roman" w:hAnsi="Times New Roman" w:cs="Times New Roman"/>
                <w:b/>
                <w:i/>
                <w:sz w:val="22"/>
              </w:rPr>
            </w:pPr>
            <w:r w:rsidRPr="00A761BE">
              <w:rPr>
                <w:rFonts w:ascii="Times New Roman" w:hAnsi="Times New Roman" w:cs="Times New Roman"/>
                <w:b/>
                <w:i/>
                <w:sz w:val="22"/>
              </w:rPr>
              <w:t xml:space="preserve">Если Вы выбрали вариант «ДА», укажите все признаки, применимые к Вашей </w:t>
            </w:r>
            <w:proofErr w:type="gramStart"/>
            <w:r w:rsidRPr="00A761BE">
              <w:rPr>
                <w:rFonts w:ascii="Times New Roman" w:hAnsi="Times New Roman" w:cs="Times New Roman"/>
                <w:b/>
                <w:i/>
                <w:sz w:val="22"/>
              </w:rPr>
              <w:t>организации,  и</w:t>
            </w:r>
            <w:proofErr w:type="gramEnd"/>
            <w:r w:rsidRPr="00A761BE">
              <w:rPr>
                <w:rFonts w:ascii="Times New Roman" w:hAnsi="Times New Roman" w:cs="Times New Roman"/>
                <w:b/>
                <w:i/>
                <w:sz w:val="22"/>
              </w:rPr>
              <w:t xml:space="preserve"> перейдите к заполнению раздела 4</w:t>
            </w:r>
          </w:p>
          <w:p w:rsidR="00A761BE" w:rsidRPr="00A761BE" w:rsidRDefault="00A761BE" w:rsidP="00A761BE">
            <w:pPr>
              <w:rPr>
                <w:rFonts w:ascii="Times New Roman" w:hAnsi="Times New Roman" w:cs="Times New Roman"/>
                <w:b/>
                <w:i/>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за календарный год, предшествующий отчетному периоду, менее 50 процентов доходов клиента составляют доходы от пассивной деятельности* и менее 50 процентов активов клиента (оцениваемых по рыночной или балансовой стоимости) относятся к активам, используемым для извлечения доходов от пассивной деятельности*;</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акции (доли) клиента обращаются на организованных торгах в Российской Федерации или на иностранной бирже:</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________________________________</w:t>
            </w:r>
            <w:r w:rsidR="007329F8">
              <w:rPr>
                <w:rFonts w:ascii="Times New Roman" w:hAnsi="Times New Roman" w:cs="Times New Roman"/>
                <w:sz w:val="22"/>
              </w:rPr>
              <w:t>______________________________</w:t>
            </w:r>
          </w:p>
          <w:p w:rsidR="00A761BE" w:rsidRPr="00A761BE" w:rsidRDefault="00A761BE" w:rsidP="00A761BE">
            <w:pPr>
              <w:jc w:val="center"/>
              <w:rPr>
                <w:rFonts w:ascii="Times New Roman" w:hAnsi="Times New Roman" w:cs="Times New Roman"/>
                <w:i/>
                <w:sz w:val="22"/>
              </w:rPr>
            </w:pPr>
            <w:r w:rsidRPr="00A761BE">
              <w:rPr>
                <w:rFonts w:ascii="Times New Roman" w:hAnsi="Times New Roman" w:cs="Times New Roman"/>
                <w:i/>
                <w:sz w:val="22"/>
              </w:rPr>
              <w:t>(укажите наименование биржи)</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________________________________</w:t>
            </w:r>
            <w:r w:rsidR="007329F8">
              <w:rPr>
                <w:rFonts w:ascii="Times New Roman" w:hAnsi="Times New Roman" w:cs="Times New Roman"/>
                <w:sz w:val="22"/>
              </w:rPr>
              <w:t>_____________________________</w:t>
            </w:r>
          </w:p>
          <w:p w:rsidR="00A761BE" w:rsidRPr="00A761BE" w:rsidRDefault="00A761BE" w:rsidP="00A761BE">
            <w:pPr>
              <w:jc w:val="center"/>
              <w:rPr>
                <w:rFonts w:ascii="Times New Roman" w:hAnsi="Times New Roman" w:cs="Times New Roman"/>
                <w:i/>
                <w:sz w:val="22"/>
              </w:rPr>
            </w:pPr>
            <w:r w:rsidRPr="00A761BE">
              <w:rPr>
                <w:rFonts w:ascii="Times New Roman" w:hAnsi="Times New Roman" w:cs="Times New Roman"/>
                <w:i/>
                <w:sz w:val="22"/>
              </w:rPr>
              <w:t>(укажите наименование и ИНН (его аналог) организации, которая прямо или косвенно контролируется клиентом или контролирует клиента)</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____________________________________</w:t>
            </w:r>
            <w:r w:rsidR="007329F8">
              <w:rPr>
                <w:rFonts w:ascii="Times New Roman" w:hAnsi="Times New Roman" w:cs="Times New Roman"/>
                <w:sz w:val="22"/>
              </w:rPr>
              <w:t>_________________________</w:t>
            </w:r>
          </w:p>
          <w:p w:rsidR="00A761BE" w:rsidRPr="00A761BE" w:rsidRDefault="00A761BE" w:rsidP="00A761BE">
            <w:pPr>
              <w:jc w:val="center"/>
              <w:rPr>
                <w:rFonts w:ascii="Times New Roman" w:hAnsi="Times New Roman" w:cs="Times New Roman"/>
                <w:i/>
                <w:sz w:val="22"/>
              </w:rPr>
            </w:pPr>
            <w:r w:rsidRPr="00A761BE">
              <w:rPr>
                <w:rFonts w:ascii="Times New Roman" w:hAnsi="Times New Roman" w:cs="Times New Roman"/>
                <w:i/>
                <w:sz w:val="22"/>
              </w:rPr>
              <w:t>(укажите наименование биржи)</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_____________________________________________</w:t>
            </w:r>
            <w:r w:rsidR="007329F8">
              <w:rPr>
                <w:rFonts w:ascii="Times New Roman" w:hAnsi="Times New Roman" w:cs="Times New Roman"/>
                <w:sz w:val="22"/>
              </w:rPr>
              <w:t>________________</w:t>
            </w:r>
          </w:p>
          <w:p w:rsidR="00A761BE" w:rsidRPr="00A761BE" w:rsidRDefault="00A761BE" w:rsidP="00A761BE">
            <w:pPr>
              <w:jc w:val="center"/>
              <w:rPr>
                <w:rFonts w:ascii="Times New Roman" w:hAnsi="Times New Roman" w:cs="Times New Roman"/>
                <w:i/>
                <w:sz w:val="22"/>
              </w:rPr>
            </w:pPr>
            <w:r w:rsidRPr="00A761BE">
              <w:rPr>
                <w:rFonts w:ascii="Times New Roman" w:hAnsi="Times New Roman" w:cs="Times New Roman"/>
                <w:i/>
                <w:sz w:val="22"/>
              </w:rPr>
              <w:t>(укажите наименование и ИНН (его аналог) организации, которая прямо или косвенно контролирует клиента)</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____________________________________</w:t>
            </w:r>
            <w:r w:rsidR="007329F8">
              <w:rPr>
                <w:rFonts w:ascii="Times New Roman" w:hAnsi="Times New Roman" w:cs="Times New Roman"/>
                <w:sz w:val="22"/>
              </w:rPr>
              <w:t>_________________________</w:t>
            </w:r>
          </w:p>
          <w:p w:rsidR="00A761BE" w:rsidRPr="00A761BE" w:rsidRDefault="00A761BE" w:rsidP="00A761BE">
            <w:pPr>
              <w:jc w:val="center"/>
              <w:rPr>
                <w:rFonts w:ascii="Times New Roman" w:hAnsi="Times New Roman" w:cs="Times New Roman"/>
                <w:i/>
                <w:sz w:val="22"/>
              </w:rPr>
            </w:pPr>
            <w:r w:rsidRPr="00A761BE">
              <w:rPr>
                <w:rFonts w:ascii="Times New Roman" w:hAnsi="Times New Roman" w:cs="Times New Roman"/>
                <w:i/>
                <w:sz w:val="22"/>
              </w:rPr>
              <w:t>(укажите наименование и ИНН (его аналог) организации, акции (доли) которой обращаются на организованных торгах)</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____________________________________</w:t>
            </w:r>
            <w:r w:rsidR="007329F8">
              <w:rPr>
                <w:rFonts w:ascii="Times New Roman" w:hAnsi="Times New Roman" w:cs="Times New Roman"/>
                <w:sz w:val="22"/>
              </w:rPr>
              <w:t>_________________________</w:t>
            </w:r>
          </w:p>
          <w:p w:rsidR="00A761BE" w:rsidRPr="00A761BE" w:rsidRDefault="00A761BE" w:rsidP="00A761BE">
            <w:pPr>
              <w:jc w:val="center"/>
              <w:rPr>
                <w:rFonts w:ascii="Times New Roman" w:hAnsi="Times New Roman" w:cs="Times New Roman"/>
                <w:i/>
                <w:sz w:val="22"/>
              </w:rPr>
            </w:pPr>
            <w:r w:rsidRPr="00A761BE">
              <w:rPr>
                <w:rFonts w:ascii="Times New Roman" w:hAnsi="Times New Roman" w:cs="Times New Roman"/>
                <w:i/>
                <w:sz w:val="22"/>
              </w:rPr>
              <w:lastRenderedPageBreak/>
              <w:t>(укажите наименование биржи)</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i/>
                <w:sz w:val="22"/>
              </w:rPr>
            </w:pPr>
            <w:r w:rsidRPr="00A761BE">
              <w:rPr>
                <w:rFonts w:ascii="Times New Roman" w:hAnsi="Times New Roman" w:cs="Times New Roman"/>
                <w:sz w:val="22"/>
              </w:rPr>
              <w:t>□ клиент исполняет функции центрального банка, является государственным учреждением, международной организацией, 100 процентов долей (акций) участия в уставном (складочном) капитале клиента принадлежит одной или нескольким из перечисленных в предыдущем пункте организаций;</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клиент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клиент является вновь созданным лицом (клиент не осуществляет деловую активность, не имеет историю операций, но при этом осуществляет инвестирование капитала в активы с намерением осуществлять предпринимательскую деятельность, не связанную с деятельностью организации финансового рынка, при условии, что с момента первоначальной регистрации такого клиента в качестве хозяйствующего субъекта прошли не более 24 месяцев);</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клиент не являлся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клиент является некоммерческой организацией, доходы которой не являются объектом налогообложения или освобождаются от налогов.</w:t>
            </w: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_____________________________________________</w:t>
            </w: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доходами от пассивной деятельности признаются следующие доходы:</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дивиденды;</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процентный доход (или иной аналогичный доход);</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доходы от сдачи в аренду или субаренду имущества;</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доходы от использования прав на объекты интеллектуальной собственности;</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периодические страховые выплаты (аннуитеты);</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доходы, полученные в рамках договора добровольного страхования жизни;</w:t>
            </w:r>
          </w:p>
          <w:p w:rsidR="00A761BE" w:rsidRPr="00A761BE" w:rsidRDefault="00A761BE" w:rsidP="00A761BE">
            <w:pPr>
              <w:rPr>
                <w:rFonts w:ascii="Times New Roman" w:hAnsi="Times New Roman" w:cs="Times New Roman"/>
                <w:b/>
                <w:sz w:val="22"/>
              </w:rPr>
            </w:pPr>
            <w:r w:rsidRPr="00A761BE">
              <w:rPr>
                <w:rFonts w:ascii="Times New Roman" w:hAnsi="Times New Roman" w:cs="Times New Roman"/>
                <w:sz w:val="22"/>
              </w:rPr>
              <w:t>- иные аналогичные доходы.</w:t>
            </w:r>
          </w:p>
        </w:tc>
      </w:tr>
      <w:tr w:rsidR="00A761BE" w:rsidRPr="00A761BE" w:rsidTr="00A761BE">
        <w:trPr>
          <w:trHeight w:val="2686"/>
        </w:trPr>
        <w:tc>
          <w:tcPr>
            <w:tcW w:w="1444" w:type="pct"/>
            <w:shd w:val="clear" w:color="auto" w:fill="auto"/>
          </w:tcPr>
          <w:p w:rsidR="00A761BE" w:rsidRPr="00A761BE" w:rsidRDefault="00A761BE" w:rsidP="00A761BE">
            <w:pPr>
              <w:pStyle w:val="Default"/>
              <w:rPr>
                <w:rFonts w:ascii="Times New Roman" w:hAnsi="Times New Roman" w:cs="Times New Roman"/>
                <w:b/>
                <w:color w:val="auto"/>
                <w:sz w:val="22"/>
                <w:szCs w:val="22"/>
              </w:rPr>
            </w:pPr>
            <w:r w:rsidRPr="00A761BE">
              <w:rPr>
                <w:rFonts w:ascii="Times New Roman" w:hAnsi="Times New Roman" w:cs="Times New Roman"/>
                <w:b/>
                <w:color w:val="auto"/>
                <w:sz w:val="22"/>
                <w:szCs w:val="22"/>
              </w:rPr>
              <w:lastRenderedPageBreak/>
              <w:t>2.3. Относится ли Ваша организация к пассивным нефинансовым организациям</w:t>
            </w:r>
          </w:p>
          <w:p w:rsidR="00A761BE" w:rsidRPr="00A761BE" w:rsidRDefault="00A761BE" w:rsidP="00A761BE">
            <w:pPr>
              <w:pStyle w:val="Default"/>
              <w:rPr>
                <w:rFonts w:ascii="Times New Roman" w:hAnsi="Times New Roman" w:cs="Times New Roman"/>
                <w:b/>
                <w:color w:val="auto"/>
                <w:sz w:val="22"/>
                <w:szCs w:val="22"/>
              </w:rPr>
            </w:pPr>
          </w:p>
          <w:p w:rsidR="00A761BE" w:rsidRPr="00A761BE" w:rsidRDefault="00A761BE" w:rsidP="00A761BE">
            <w:pPr>
              <w:pStyle w:val="Default"/>
              <w:rPr>
                <w:rFonts w:ascii="Times New Roman" w:hAnsi="Times New Roman" w:cs="Times New Roman"/>
                <w:b/>
                <w:color w:val="auto"/>
                <w:sz w:val="22"/>
                <w:szCs w:val="22"/>
              </w:rPr>
            </w:pPr>
          </w:p>
        </w:tc>
        <w:tc>
          <w:tcPr>
            <w:tcW w:w="3556" w:type="pct"/>
            <w:gridSpan w:val="2"/>
            <w:shd w:val="clear" w:color="auto" w:fill="auto"/>
          </w:tcPr>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ДА</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НЕТ</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i/>
                <w:sz w:val="22"/>
              </w:rPr>
            </w:pPr>
            <w:r w:rsidRPr="00A761BE">
              <w:rPr>
                <w:rFonts w:ascii="Times New Roman" w:hAnsi="Times New Roman" w:cs="Times New Roman"/>
                <w:b/>
                <w:i/>
                <w:sz w:val="22"/>
              </w:rPr>
              <w:t>Если Вы выбрали вариант «ДА», перейдите к заполнению раздела 3.</w:t>
            </w:r>
          </w:p>
          <w:p w:rsidR="00A761BE" w:rsidRPr="00A761BE" w:rsidRDefault="00A761BE" w:rsidP="00A761BE">
            <w:pPr>
              <w:rPr>
                <w:rFonts w:ascii="Times New Roman" w:hAnsi="Times New Roman" w:cs="Times New Roman"/>
                <w:b/>
                <w:i/>
                <w:sz w:val="22"/>
              </w:rPr>
            </w:pPr>
          </w:p>
          <w:p w:rsidR="00A761BE" w:rsidRPr="00A761BE" w:rsidRDefault="00A761BE" w:rsidP="00A761BE">
            <w:pPr>
              <w:rPr>
                <w:rFonts w:ascii="Times New Roman" w:hAnsi="Times New Roman" w:cs="Times New Roman"/>
                <w:b/>
                <w:i/>
                <w:sz w:val="22"/>
              </w:rPr>
            </w:pPr>
            <w:r w:rsidRPr="00A761BE">
              <w:rPr>
                <w:rFonts w:ascii="Times New Roman" w:hAnsi="Times New Roman" w:cs="Times New Roman"/>
                <w:b/>
                <w:i/>
                <w:sz w:val="22"/>
              </w:rPr>
              <w:t>Если Вы выбрали вариант «НЕТ», вернитесь к п. 2.1. и 2.2. и выберите вариант «ДА» в одном из данных пунктов.</w:t>
            </w:r>
          </w:p>
          <w:p w:rsidR="00A761BE" w:rsidRPr="00A761BE" w:rsidRDefault="00A761BE" w:rsidP="00A761BE">
            <w:pPr>
              <w:rPr>
                <w:rFonts w:ascii="Times New Roman" w:hAnsi="Times New Roman" w:cs="Times New Roman"/>
                <w:b/>
                <w:i/>
                <w:sz w:val="22"/>
              </w:rPr>
            </w:pPr>
          </w:p>
          <w:p w:rsidR="00A761BE" w:rsidRPr="00A761BE" w:rsidRDefault="00A761BE" w:rsidP="00A761BE">
            <w:pPr>
              <w:pStyle w:val="Default"/>
              <w:rPr>
                <w:rFonts w:ascii="Times New Roman" w:hAnsi="Times New Roman" w:cs="Times New Roman"/>
                <w:b/>
                <w:sz w:val="22"/>
                <w:szCs w:val="22"/>
              </w:rPr>
            </w:pPr>
            <w:r w:rsidRPr="00A761BE">
              <w:rPr>
                <w:rFonts w:ascii="Times New Roman" w:hAnsi="Times New Roman" w:cs="Times New Roman"/>
                <w:color w:val="auto"/>
                <w:sz w:val="22"/>
                <w:szCs w:val="22"/>
              </w:rPr>
              <w:t>Пассивная нефинансовая организация – это организация или структура без образования юридического лица, не являющаяся организацией финансового рынка и не соответствующая признакам клиентов (за исключением клиентов - физических лиц), осуществляющих активную деятельность, а также организация финансового рынка, зарегистрированная в иностранном государстве (территории),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уполномоченного органа в информационно-телекоммуникационной сети "Интернет", основной доход которой происходит от инвестиций или торговли финансовыми активами и которая управляется иной организацией финансового рынка.</w:t>
            </w:r>
          </w:p>
        </w:tc>
      </w:tr>
    </w:tbl>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Раздел 3. Контролирующие лица (заполняется, если выбран вариант «ДА», в п. 2.1.2 или в п. 2.3):</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t xml:space="preserve">Под лицом, прямо или косвенно контролирующим клиента, для целей </w:t>
      </w:r>
      <w:r w:rsidRPr="00A761BE">
        <w:rPr>
          <w:rFonts w:ascii="Times New Roman" w:hAnsi="Times New Roman" w:cs="Times New Roman"/>
          <w:sz w:val="22"/>
          <w:lang w:val="en-US"/>
        </w:rPr>
        <w:t>CRS</w:t>
      </w:r>
      <w:r w:rsidRPr="00A761BE">
        <w:rPr>
          <w:rFonts w:ascii="Times New Roman" w:hAnsi="Times New Roman" w:cs="Times New Roman"/>
          <w:sz w:val="22"/>
        </w:rPr>
        <w:t xml:space="preserve"> </w:t>
      </w:r>
      <w:proofErr w:type="gramStart"/>
      <w:r w:rsidRPr="00A761BE">
        <w:rPr>
          <w:rFonts w:ascii="Times New Roman" w:hAnsi="Times New Roman" w:cs="Times New Roman"/>
          <w:sz w:val="22"/>
        </w:rPr>
        <w:t>признается  физическое</w:t>
      </w:r>
      <w:proofErr w:type="gramEnd"/>
      <w:r w:rsidRPr="00A761BE">
        <w:rPr>
          <w:rFonts w:ascii="Times New Roman" w:hAnsi="Times New Roman" w:cs="Times New Roman"/>
          <w:sz w:val="22"/>
        </w:rPr>
        <w:t xml:space="preserve">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w:t>
      </w:r>
    </w:p>
    <w:p w:rsidR="00A761BE" w:rsidRPr="00A761BE" w:rsidRDefault="00A761BE" w:rsidP="00A761BE">
      <w:pPr>
        <w:rPr>
          <w:rFonts w:ascii="Times New Roman" w:hAnsi="Times New Roman" w:cs="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2511"/>
        <w:gridCol w:w="4779"/>
      </w:tblGrid>
      <w:tr w:rsidR="00A761BE" w:rsidRPr="00A761BE" w:rsidTr="00A761BE">
        <w:tc>
          <w:tcPr>
            <w:tcW w:w="1444" w:type="pct"/>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r w:rsidRPr="00A761BE">
              <w:rPr>
                <w:rFonts w:ascii="Times New Roman" w:hAnsi="Times New Roman" w:cs="Times New Roman"/>
                <w:b/>
                <w:color w:val="auto"/>
                <w:sz w:val="22"/>
                <w:szCs w:val="22"/>
              </w:rPr>
              <w:t>ФИО, ИНН (его аналог) контролирующего лица</w:t>
            </w:r>
          </w:p>
        </w:tc>
        <w:tc>
          <w:tcPr>
            <w:tcW w:w="1225" w:type="pct"/>
            <w:shd w:val="clear" w:color="auto" w:fill="auto"/>
          </w:tcPr>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Доля владения контролирующего лица</w:t>
            </w:r>
          </w:p>
        </w:tc>
        <w:tc>
          <w:tcPr>
            <w:tcW w:w="2331" w:type="pct"/>
            <w:shd w:val="clear" w:color="auto" w:fill="auto"/>
          </w:tcPr>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xml:space="preserve">Информация о налоговом </w:t>
            </w:r>
            <w:proofErr w:type="spellStart"/>
            <w:r w:rsidRPr="00A761BE">
              <w:rPr>
                <w:rFonts w:ascii="Times New Roman" w:hAnsi="Times New Roman" w:cs="Times New Roman"/>
                <w:b/>
                <w:sz w:val="22"/>
              </w:rPr>
              <w:t>резидентстве</w:t>
            </w:r>
            <w:proofErr w:type="spellEnd"/>
            <w:r w:rsidRPr="00A761BE">
              <w:rPr>
                <w:rFonts w:ascii="Times New Roman" w:hAnsi="Times New Roman" w:cs="Times New Roman"/>
                <w:b/>
                <w:sz w:val="22"/>
              </w:rPr>
              <w:t xml:space="preserve"> контролирующего лица</w:t>
            </w:r>
          </w:p>
          <w:p w:rsidR="00A761BE" w:rsidRPr="00A761BE" w:rsidRDefault="00A761BE" w:rsidP="00A761BE">
            <w:pPr>
              <w:rPr>
                <w:rFonts w:ascii="Times New Roman" w:hAnsi="Times New Roman" w:cs="Times New Roman"/>
                <w:b/>
                <w:sz w:val="22"/>
              </w:rPr>
            </w:pPr>
          </w:p>
        </w:tc>
      </w:tr>
      <w:tr w:rsidR="00A761BE" w:rsidRPr="00A761BE" w:rsidTr="00A761BE">
        <w:trPr>
          <w:trHeight w:val="1209"/>
        </w:trPr>
        <w:tc>
          <w:tcPr>
            <w:tcW w:w="1444" w:type="pct"/>
            <w:shd w:val="clear" w:color="auto" w:fill="auto"/>
          </w:tcPr>
          <w:p w:rsidR="00A761BE" w:rsidRPr="00A761BE" w:rsidRDefault="00A761BE" w:rsidP="00A761BE">
            <w:pPr>
              <w:pStyle w:val="Default"/>
              <w:rPr>
                <w:rFonts w:ascii="Times New Roman" w:hAnsi="Times New Roman" w:cs="Times New Roman"/>
                <w:b/>
                <w:color w:val="auto"/>
                <w:sz w:val="22"/>
                <w:szCs w:val="22"/>
              </w:rPr>
            </w:pPr>
          </w:p>
          <w:p w:rsidR="00A761BE" w:rsidRPr="00A761BE" w:rsidRDefault="00A761BE" w:rsidP="00A761BE">
            <w:pPr>
              <w:pStyle w:val="Default"/>
              <w:rPr>
                <w:rFonts w:ascii="Times New Roman" w:hAnsi="Times New Roman" w:cs="Times New Roman"/>
                <w:b/>
                <w:color w:val="auto"/>
                <w:sz w:val="22"/>
                <w:szCs w:val="22"/>
              </w:rPr>
            </w:pPr>
          </w:p>
        </w:tc>
        <w:tc>
          <w:tcPr>
            <w:tcW w:w="1225" w:type="pct"/>
            <w:shd w:val="clear" w:color="auto" w:fill="auto"/>
          </w:tcPr>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p>
        </w:tc>
        <w:tc>
          <w:tcPr>
            <w:tcW w:w="2331" w:type="pct"/>
            <w:shd w:val="clear" w:color="auto" w:fill="auto"/>
          </w:tcPr>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xml:space="preserve">□ </w:t>
            </w:r>
            <w:r w:rsidRPr="00A761BE">
              <w:rPr>
                <w:rFonts w:ascii="Times New Roman" w:hAnsi="Times New Roman" w:cs="Times New Roman"/>
                <w:sz w:val="22"/>
              </w:rPr>
              <w:t xml:space="preserve">имеет налоговое </w:t>
            </w:r>
            <w:proofErr w:type="spellStart"/>
            <w:r w:rsidRPr="00A761BE">
              <w:rPr>
                <w:rFonts w:ascii="Times New Roman" w:hAnsi="Times New Roman" w:cs="Times New Roman"/>
                <w:sz w:val="22"/>
              </w:rPr>
              <w:t>резидентство</w:t>
            </w:r>
            <w:proofErr w:type="spellEnd"/>
            <w:r w:rsidRPr="00A761BE">
              <w:rPr>
                <w:rFonts w:ascii="Times New Roman" w:hAnsi="Times New Roman" w:cs="Times New Roman"/>
                <w:sz w:val="22"/>
              </w:rPr>
              <w:t xml:space="preserve"> только в Российской Федерации;</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xml:space="preserve">□ </w:t>
            </w:r>
            <w:r w:rsidRPr="00A761BE">
              <w:rPr>
                <w:rFonts w:ascii="Times New Roman" w:hAnsi="Times New Roman" w:cs="Times New Roman"/>
                <w:sz w:val="22"/>
              </w:rPr>
              <w:t xml:space="preserve">имеет налоговое </w:t>
            </w:r>
            <w:proofErr w:type="spellStart"/>
            <w:r w:rsidRPr="00A761BE">
              <w:rPr>
                <w:rFonts w:ascii="Times New Roman" w:hAnsi="Times New Roman" w:cs="Times New Roman"/>
                <w:sz w:val="22"/>
              </w:rPr>
              <w:t>резидентство</w:t>
            </w:r>
            <w:proofErr w:type="spellEnd"/>
            <w:r w:rsidRPr="00A761BE">
              <w:rPr>
                <w:rFonts w:ascii="Times New Roman" w:hAnsi="Times New Roman" w:cs="Times New Roman"/>
                <w:sz w:val="22"/>
              </w:rPr>
              <w:t xml:space="preserve"> в иностранном государстве;</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xml:space="preserve">□ </w:t>
            </w:r>
            <w:r w:rsidRPr="00A761BE">
              <w:rPr>
                <w:rFonts w:ascii="Times New Roman" w:hAnsi="Times New Roman" w:cs="Times New Roman"/>
                <w:sz w:val="22"/>
              </w:rPr>
              <w:t xml:space="preserve">не имеет налогового </w:t>
            </w:r>
            <w:proofErr w:type="spellStart"/>
            <w:r w:rsidRPr="00A761BE">
              <w:rPr>
                <w:rFonts w:ascii="Times New Roman" w:hAnsi="Times New Roman" w:cs="Times New Roman"/>
                <w:sz w:val="22"/>
              </w:rPr>
              <w:t>резидентства</w:t>
            </w:r>
            <w:proofErr w:type="spellEnd"/>
            <w:r w:rsidRPr="00A761BE">
              <w:rPr>
                <w:rFonts w:ascii="Times New Roman" w:hAnsi="Times New Roman" w:cs="Times New Roman"/>
                <w:sz w:val="22"/>
              </w:rPr>
              <w:t xml:space="preserve"> ни в одном государстве.</w:t>
            </w:r>
          </w:p>
          <w:p w:rsidR="00A761BE" w:rsidRPr="00A761BE" w:rsidRDefault="00A761BE" w:rsidP="00A761BE">
            <w:pPr>
              <w:rPr>
                <w:rFonts w:ascii="Times New Roman" w:hAnsi="Times New Roman" w:cs="Times New Roman"/>
                <w:sz w:val="22"/>
              </w:rPr>
            </w:pPr>
          </w:p>
        </w:tc>
      </w:tr>
    </w:tbl>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u w:val="single"/>
        </w:rPr>
      </w:pPr>
      <w:r w:rsidRPr="00A761BE">
        <w:rPr>
          <w:rFonts w:ascii="Times New Roman" w:hAnsi="Times New Roman" w:cs="Times New Roman"/>
          <w:sz w:val="22"/>
        </w:rPr>
        <w:t xml:space="preserve">Если в графе «Информация о налоговом </w:t>
      </w:r>
      <w:proofErr w:type="spellStart"/>
      <w:r w:rsidRPr="00A761BE">
        <w:rPr>
          <w:rFonts w:ascii="Times New Roman" w:hAnsi="Times New Roman" w:cs="Times New Roman"/>
          <w:sz w:val="22"/>
        </w:rPr>
        <w:t>резидентстве</w:t>
      </w:r>
      <w:proofErr w:type="spellEnd"/>
      <w:r w:rsidRPr="00A761BE">
        <w:rPr>
          <w:rFonts w:ascii="Times New Roman" w:hAnsi="Times New Roman" w:cs="Times New Roman"/>
          <w:sz w:val="22"/>
        </w:rPr>
        <w:t xml:space="preserve"> контролирующего лица» выбран вариант «имеет налоговое </w:t>
      </w:r>
      <w:proofErr w:type="spellStart"/>
      <w:r w:rsidRPr="00A761BE">
        <w:rPr>
          <w:rFonts w:ascii="Times New Roman" w:hAnsi="Times New Roman" w:cs="Times New Roman"/>
          <w:sz w:val="22"/>
        </w:rPr>
        <w:t>резидентство</w:t>
      </w:r>
      <w:proofErr w:type="spellEnd"/>
      <w:r w:rsidRPr="00A761BE">
        <w:rPr>
          <w:rFonts w:ascii="Times New Roman" w:hAnsi="Times New Roman" w:cs="Times New Roman"/>
          <w:sz w:val="22"/>
        </w:rPr>
        <w:t xml:space="preserve"> в иностранном государстве», </w:t>
      </w:r>
      <w:r w:rsidRPr="00A761BE">
        <w:rPr>
          <w:rFonts w:ascii="Times New Roman" w:hAnsi="Times New Roman" w:cs="Times New Roman"/>
          <w:b/>
          <w:sz w:val="22"/>
          <w:u w:val="single"/>
        </w:rPr>
        <w:t xml:space="preserve">заполните форму </w:t>
      </w:r>
      <w:proofErr w:type="spellStart"/>
      <w:r w:rsidRPr="00A761BE">
        <w:rPr>
          <w:rFonts w:ascii="Times New Roman" w:hAnsi="Times New Roman" w:cs="Times New Roman"/>
          <w:b/>
          <w:sz w:val="22"/>
          <w:u w:val="single"/>
        </w:rPr>
        <w:t>самосертификации</w:t>
      </w:r>
      <w:proofErr w:type="spellEnd"/>
      <w:r w:rsidRPr="00A761BE">
        <w:rPr>
          <w:rFonts w:ascii="Times New Roman" w:hAnsi="Times New Roman" w:cs="Times New Roman"/>
          <w:b/>
          <w:sz w:val="22"/>
          <w:u w:val="single"/>
        </w:rPr>
        <w:t xml:space="preserve"> физического лица в целях </w:t>
      </w:r>
      <w:r w:rsidRPr="00A761BE">
        <w:rPr>
          <w:rFonts w:ascii="Times New Roman" w:hAnsi="Times New Roman" w:cs="Times New Roman"/>
          <w:b/>
          <w:sz w:val="22"/>
          <w:u w:val="single"/>
          <w:lang w:val="en-US"/>
        </w:rPr>
        <w:t>CRS</w:t>
      </w:r>
      <w:r w:rsidRPr="00A761BE">
        <w:rPr>
          <w:rFonts w:ascii="Times New Roman" w:hAnsi="Times New Roman" w:cs="Times New Roman"/>
          <w:b/>
          <w:sz w:val="22"/>
          <w:u w:val="single"/>
        </w:rPr>
        <w:t xml:space="preserve"> в отношении контролирующего лица.</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xml:space="preserve">Раздел 4. Страна (юрисдикция) налогового </w:t>
      </w:r>
      <w:proofErr w:type="spellStart"/>
      <w:r w:rsidRPr="00A761BE">
        <w:rPr>
          <w:rFonts w:ascii="Times New Roman" w:hAnsi="Times New Roman" w:cs="Times New Roman"/>
          <w:b/>
          <w:sz w:val="22"/>
        </w:rPr>
        <w:t>резидентства</w:t>
      </w:r>
      <w:proofErr w:type="spellEnd"/>
      <w:r w:rsidRPr="00A761BE">
        <w:rPr>
          <w:rFonts w:ascii="Times New Roman" w:hAnsi="Times New Roman" w:cs="Times New Roman"/>
          <w:b/>
          <w:sz w:val="22"/>
        </w:rPr>
        <w:t xml:space="preserve"> и ИНН (его аналог)</w:t>
      </w:r>
    </w:p>
    <w:p w:rsidR="00A761BE" w:rsidRPr="00A761BE" w:rsidRDefault="00A761BE" w:rsidP="00A761BE">
      <w:pPr>
        <w:ind w:firstLine="708"/>
        <w:rPr>
          <w:rFonts w:ascii="Times New Roman" w:hAnsi="Times New Roman" w:cs="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2509"/>
        <w:gridCol w:w="4784"/>
      </w:tblGrid>
      <w:tr w:rsidR="00A761BE" w:rsidRPr="00A761BE" w:rsidTr="00A761BE">
        <w:tc>
          <w:tcPr>
            <w:tcW w:w="1444" w:type="pct"/>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r w:rsidRPr="00A761BE">
              <w:rPr>
                <w:rFonts w:ascii="Times New Roman" w:hAnsi="Times New Roman" w:cs="Times New Roman"/>
                <w:b/>
                <w:color w:val="auto"/>
                <w:sz w:val="22"/>
                <w:szCs w:val="22"/>
              </w:rPr>
              <w:t>4.1. Укажите, является ли Ваша организация налоговым резидентом Российской Федерации</w:t>
            </w:r>
          </w:p>
        </w:tc>
        <w:tc>
          <w:tcPr>
            <w:tcW w:w="3556" w:type="pct"/>
            <w:gridSpan w:val="2"/>
            <w:shd w:val="clear" w:color="auto" w:fill="auto"/>
          </w:tcPr>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xml:space="preserve">□ ДА, </w:t>
            </w:r>
            <w:r w:rsidRPr="00A761BE">
              <w:rPr>
                <w:rFonts w:ascii="Times New Roman" w:hAnsi="Times New Roman" w:cs="Times New Roman"/>
                <w:sz w:val="22"/>
              </w:rPr>
              <w:t>укажите</w:t>
            </w:r>
            <w:r w:rsidRPr="00A761BE">
              <w:rPr>
                <w:rFonts w:ascii="Times New Roman" w:hAnsi="Times New Roman" w:cs="Times New Roman"/>
                <w:b/>
                <w:sz w:val="22"/>
              </w:rPr>
              <w:t xml:space="preserve"> ИНН _____________________________.</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НЕТ</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b/>
                <w:sz w:val="22"/>
              </w:rPr>
            </w:pPr>
          </w:p>
        </w:tc>
      </w:tr>
      <w:tr w:rsidR="00A761BE" w:rsidRPr="00A761BE" w:rsidTr="00A761BE">
        <w:trPr>
          <w:trHeight w:val="276"/>
        </w:trPr>
        <w:tc>
          <w:tcPr>
            <w:tcW w:w="1444" w:type="pct"/>
            <w:shd w:val="clear" w:color="auto" w:fill="auto"/>
          </w:tcPr>
          <w:p w:rsidR="00A761BE" w:rsidRPr="00A761BE" w:rsidRDefault="00A761BE" w:rsidP="00A761BE">
            <w:pPr>
              <w:pStyle w:val="Default"/>
              <w:rPr>
                <w:rFonts w:ascii="Times New Roman" w:hAnsi="Times New Roman" w:cs="Times New Roman"/>
                <w:b/>
                <w:color w:val="auto"/>
                <w:sz w:val="22"/>
                <w:szCs w:val="22"/>
              </w:rPr>
            </w:pPr>
          </w:p>
          <w:p w:rsidR="00A761BE" w:rsidRPr="00A761BE" w:rsidRDefault="00A761BE" w:rsidP="00A761BE">
            <w:pPr>
              <w:pStyle w:val="Default"/>
              <w:rPr>
                <w:rFonts w:ascii="Times New Roman" w:hAnsi="Times New Roman" w:cs="Times New Roman"/>
                <w:b/>
                <w:color w:val="auto"/>
                <w:sz w:val="22"/>
                <w:szCs w:val="22"/>
              </w:rPr>
            </w:pPr>
            <w:r w:rsidRPr="00A761BE">
              <w:rPr>
                <w:rFonts w:ascii="Times New Roman" w:hAnsi="Times New Roman" w:cs="Times New Roman"/>
                <w:b/>
                <w:color w:val="auto"/>
                <w:sz w:val="22"/>
                <w:szCs w:val="22"/>
              </w:rPr>
              <w:lastRenderedPageBreak/>
              <w:t xml:space="preserve">4.2. Укажите, верно ли, что Ваша организация не является налоговым резидентом ни одного государства </w:t>
            </w:r>
          </w:p>
        </w:tc>
        <w:tc>
          <w:tcPr>
            <w:tcW w:w="3556" w:type="pct"/>
            <w:gridSpan w:val="2"/>
            <w:shd w:val="clear" w:color="auto" w:fill="auto"/>
          </w:tcPr>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ДА</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lastRenderedPageBreak/>
              <w:t>□ НЕТ</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i/>
                <w:sz w:val="22"/>
              </w:rPr>
            </w:pPr>
            <w:r w:rsidRPr="00A761BE">
              <w:rPr>
                <w:rFonts w:ascii="Times New Roman" w:hAnsi="Times New Roman" w:cs="Times New Roman"/>
                <w:i/>
                <w:sz w:val="22"/>
              </w:rPr>
              <w:t xml:space="preserve">В случае если юридическое лицо (структура без образования юридического лица) не является налоговым резидентом ни одного иностранного государства (территории), для целей </w:t>
            </w:r>
            <w:r w:rsidRPr="00A761BE">
              <w:rPr>
                <w:rFonts w:ascii="Times New Roman" w:hAnsi="Times New Roman" w:cs="Times New Roman"/>
                <w:i/>
                <w:sz w:val="22"/>
                <w:lang w:val="en-US"/>
              </w:rPr>
              <w:t>CRS</w:t>
            </w:r>
            <w:r w:rsidRPr="00A761BE">
              <w:rPr>
                <w:rFonts w:ascii="Times New Roman" w:hAnsi="Times New Roman" w:cs="Times New Roman"/>
                <w:i/>
                <w:sz w:val="22"/>
              </w:rPr>
              <w:t xml:space="preserve"> такое лицо считается налоговым резидентом иностранного государства (территории), в котором расположены его органы или структуры управления.</w:t>
            </w:r>
          </w:p>
          <w:p w:rsidR="00A761BE" w:rsidRPr="00A761BE" w:rsidRDefault="00A761BE" w:rsidP="00A761BE">
            <w:pPr>
              <w:rPr>
                <w:rFonts w:ascii="Times New Roman" w:hAnsi="Times New Roman" w:cs="Times New Roman"/>
                <w:sz w:val="22"/>
              </w:rPr>
            </w:pPr>
          </w:p>
        </w:tc>
      </w:tr>
      <w:tr w:rsidR="00A761BE" w:rsidRPr="00A761BE" w:rsidTr="00A761BE">
        <w:tc>
          <w:tcPr>
            <w:tcW w:w="1444" w:type="pct"/>
            <w:shd w:val="clear" w:color="auto" w:fill="auto"/>
          </w:tcPr>
          <w:p w:rsidR="00A761BE" w:rsidRPr="00A761BE" w:rsidRDefault="00A761BE" w:rsidP="00A761BE">
            <w:pPr>
              <w:pStyle w:val="Default"/>
              <w:rPr>
                <w:rFonts w:ascii="Times New Roman" w:hAnsi="Times New Roman" w:cs="Times New Roman"/>
                <w:b/>
                <w:color w:val="auto"/>
                <w:sz w:val="22"/>
                <w:szCs w:val="22"/>
              </w:rPr>
            </w:pPr>
          </w:p>
          <w:p w:rsidR="00A761BE" w:rsidRPr="00A761BE" w:rsidRDefault="00A761BE" w:rsidP="00A761BE">
            <w:pPr>
              <w:pStyle w:val="Default"/>
              <w:rPr>
                <w:rFonts w:ascii="Times New Roman" w:hAnsi="Times New Roman" w:cs="Times New Roman"/>
                <w:b/>
                <w:color w:val="auto"/>
                <w:sz w:val="22"/>
                <w:szCs w:val="22"/>
              </w:rPr>
            </w:pPr>
            <w:r w:rsidRPr="00A761BE">
              <w:rPr>
                <w:rFonts w:ascii="Times New Roman" w:hAnsi="Times New Roman" w:cs="Times New Roman"/>
                <w:b/>
                <w:color w:val="auto"/>
                <w:sz w:val="22"/>
                <w:szCs w:val="22"/>
              </w:rPr>
              <w:t>4.3. Укажите, является ли Ваша организация налоговым резидентом иностранного государства</w:t>
            </w:r>
          </w:p>
        </w:tc>
        <w:tc>
          <w:tcPr>
            <w:tcW w:w="3556" w:type="pct"/>
            <w:gridSpan w:val="2"/>
            <w:shd w:val="clear" w:color="auto" w:fill="auto"/>
          </w:tcPr>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ДА</w:t>
            </w:r>
          </w:p>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НЕТ</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b/>
                <w:i/>
                <w:sz w:val="22"/>
              </w:rPr>
            </w:pPr>
            <w:r w:rsidRPr="00A761BE">
              <w:rPr>
                <w:rFonts w:ascii="Times New Roman" w:hAnsi="Times New Roman" w:cs="Times New Roman"/>
                <w:b/>
                <w:i/>
                <w:sz w:val="22"/>
              </w:rPr>
              <w:t xml:space="preserve">Если Вы выбрали Вариант «ДА», укажите все страны/юрисдикции налогового </w:t>
            </w:r>
            <w:proofErr w:type="spellStart"/>
            <w:r w:rsidRPr="00A761BE">
              <w:rPr>
                <w:rFonts w:ascii="Times New Roman" w:hAnsi="Times New Roman" w:cs="Times New Roman"/>
                <w:b/>
                <w:i/>
                <w:sz w:val="22"/>
              </w:rPr>
              <w:t>резидентства</w:t>
            </w:r>
            <w:proofErr w:type="spellEnd"/>
            <w:r w:rsidRPr="00A761BE">
              <w:rPr>
                <w:rFonts w:ascii="Times New Roman" w:hAnsi="Times New Roman" w:cs="Times New Roman"/>
                <w:b/>
                <w:i/>
                <w:sz w:val="22"/>
              </w:rPr>
              <w:t xml:space="preserve">: </w:t>
            </w:r>
          </w:p>
          <w:p w:rsidR="00A761BE" w:rsidRPr="00A761BE" w:rsidRDefault="00A761BE" w:rsidP="00A761BE">
            <w:pPr>
              <w:rPr>
                <w:rFonts w:ascii="Times New Roman" w:hAnsi="Times New Roman" w:cs="Times New Roman"/>
                <w:sz w:val="22"/>
              </w:rPr>
            </w:pPr>
          </w:p>
        </w:tc>
      </w:tr>
      <w:tr w:rsidR="00A761BE" w:rsidRPr="00A761BE" w:rsidTr="00A761BE">
        <w:tc>
          <w:tcPr>
            <w:tcW w:w="1444" w:type="pct"/>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r w:rsidRPr="00A761BE">
              <w:rPr>
                <w:rFonts w:ascii="Times New Roman" w:hAnsi="Times New Roman" w:cs="Times New Roman"/>
                <w:b/>
                <w:color w:val="auto"/>
                <w:sz w:val="22"/>
                <w:szCs w:val="22"/>
              </w:rPr>
              <w:t xml:space="preserve">Страна/юрисдикция налогового </w:t>
            </w:r>
            <w:proofErr w:type="spellStart"/>
            <w:r w:rsidRPr="00A761BE">
              <w:rPr>
                <w:rFonts w:ascii="Times New Roman" w:hAnsi="Times New Roman" w:cs="Times New Roman"/>
                <w:b/>
                <w:color w:val="auto"/>
                <w:sz w:val="22"/>
                <w:szCs w:val="22"/>
              </w:rPr>
              <w:t>резидентства</w:t>
            </w:r>
            <w:proofErr w:type="spellEnd"/>
          </w:p>
        </w:tc>
        <w:tc>
          <w:tcPr>
            <w:tcW w:w="1225" w:type="pct"/>
            <w:shd w:val="clear" w:color="auto" w:fill="auto"/>
            <w:vAlign w:val="center"/>
          </w:tcPr>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 xml:space="preserve">ИНН / </w:t>
            </w:r>
            <w:r w:rsidRPr="00A761BE">
              <w:rPr>
                <w:rFonts w:ascii="Times New Roman" w:hAnsi="Times New Roman" w:cs="Times New Roman"/>
                <w:b/>
                <w:sz w:val="22"/>
                <w:lang w:val="en-US"/>
              </w:rPr>
              <w:t>TIN</w:t>
            </w:r>
            <w:r w:rsidRPr="00A761BE">
              <w:rPr>
                <w:rFonts w:ascii="Times New Roman" w:hAnsi="Times New Roman" w:cs="Times New Roman"/>
                <w:b/>
                <w:sz w:val="22"/>
              </w:rPr>
              <w:t xml:space="preserve"> </w:t>
            </w: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(его аналог)</w:t>
            </w:r>
          </w:p>
        </w:tc>
        <w:tc>
          <w:tcPr>
            <w:tcW w:w="2331" w:type="pct"/>
            <w:shd w:val="clear" w:color="auto" w:fill="auto"/>
            <w:vAlign w:val="center"/>
          </w:tcPr>
          <w:p w:rsidR="00A761BE" w:rsidRPr="00A761BE" w:rsidRDefault="00A761BE" w:rsidP="00A761BE">
            <w:pPr>
              <w:rPr>
                <w:rFonts w:ascii="Times New Roman" w:hAnsi="Times New Roman" w:cs="Times New Roman"/>
                <w:sz w:val="22"/>
              </w:rPr>
            </w:pPr>
            <w:r w:rsidRPr="00A761BE">
              <w:rPr>
                <w:rFonts w:ascii="Times New Roman" w:hAnsi="Times New Roman" w:cs="Times New Roman"/>
                <w:b/>
                <w:sz w:val="22"/>
              </w:rPr>
              <w:t xml:space="preserve">Если ИНН / </w:t>
            </w:r>
            <w:proofErr w:type="gramStart"/>
            <w:r w:rsidRPr="00A761BE">
              <w:rPr>
                <w:rFonts w:ascii="Times New Roman" w:hAnsi="Times New Roman" w:cs="Times New Roman"/>
                <w:b/>
                <w:sz w:val="22"/>
                <w:lang w:val="en-US"/>
              </w:rPr>
              <w:t>TIN</w:t>
            </w:r>
            <w:r w:rsidRPr="00A761BE">
              <w:rPr>
                <w:rFonts w:ascii="Times New Roman" w:hAnsi="Times New Roman" w:cs="Times New Roman"/>
                <w:b/>
                <w:sz w:val="22"/>
              </w:rPr>
              <w:t xml:space="preserve">  (</w:t>
            </w:r>
            <w:proofErr w:type="gramEnd"/>
            <w:r w:rsidRPr="00A761BE">
              <w:rPr>
                <w:rFonts w:ascii="Times New Roman" w:hAnsi="Times New Roman" w:cs="Times New Roman"/>
                <w:b/>
                <w:sz w:val="22"/>
              </w:rPr>
              <w:t>его аналог) не предоставлен, укажите причину:</w:t>
            </w:r>
          </w:p>
        </w:tc>
      </w:tr>
      <w:tr w:rsidR="00A761BE" w:rsidRPr="00A761BE" w:rsidTr="00A761BE">
        <w:tc>
          <w:tcPr>
            <w:tcW w:w="1444" w:type="pct"/>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p>
        </w:tc>
        <w:tc>
          <w:tcPr>
            <w:tcW w:w="1225" w:type="pct"/>
            <w:shd w:val="clear" w:color="auto" w:fill="auto"/>
          </w:tcPr>
          <w:p w:rsidR="00A761BE" w:rsidRPr="00A761BE" w:rsidRDefault="00A761BE" w:rsidP="00A761BE">
            <w:pPr>
              <w:rPr>
                <w:rFonts w:ascii="Times New Roman" w:hAnsi="Times New Roman" w:cs="Times New Roman"/>
                <w:sz w:val="22"/>
              </w:rPr>
            </w:pPr>
          </w:p>
        </w:tc>
        <w:tc>
          <w:tcPr>
            <w:tcW w:w="2331"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b/>
                <w:sz w:val="22"/>
              </w:rPr>
              <w:t xml:space="preserve">□ </w:t>
            </w:r>
            <w:r w:rsidRPr="00A761BE">
              <w:rPr>
                <w:rFonts w:ascii="Times New Roman" w:hAnsi="Times New Roman" w:cs="Times New Roman"/>
                <w:sz w:val="22"/>
              </w:rPr>
              <w:t xml:space="preserve">страна / юрисдикция налогового </w:t>
            </w:r>
            <w:proofErr w:type="spellStart"/>
            <w:r w:rsidRPr="00A761BE">
              <w:rPr>
                <w:rFonts w:ascii="Times New Roman" w:hAnsi="Times New Roman" w:cs="Times New Roman"/>
                <w:sz w:val="22"/>
              </w:rPr>
              <w:t>резидентства</w:t>
            </w:r>
            <w:proofErr w:type="spellEnd"/>
            <w:r w:rsidRPr="00A761BE">
              <w:rPr>
                <w:rFonts w:ascii="Times New Roman" w:hAnsi="Times New Roman" w:cs="Times New Roman"/>
                <w:sz w:val="22"/>
              </w:rPr>
              <w:t xml:space="preserve"> не присваивает ИНН/</w:t>
            </w:r>
            <w:proofErr w:type="gramStart"/>
            <w:r w:rsidRPr="00A761BE">
              <w:rPr>
                <w:rFonts w:ascii="Times New Roman" w:hAnsi="Times New Roman" w:cs="Times New Roman"/>
                <w:sz w:val="22"/>
                <w:lang w:val="en-US"/>
              </w:rPr>
              <w:t>TIN</w:t>
            </w:r>
            <w:r w:rsidRPr="00A761BE">
              <w:rPr>
                <w:rFonts w:ascii="Times New Roman" w:hAnsi="Times New Roman" w:cs="Times New Roman"/>
                <w:sz w:val="22"/>
              </w:rPr>
              <w:t xml:space="preserve">  (</w:t>
            </w:r>
            <w:proofErr w:type="gramEnd"/>
            <w:r w:rsidRPr="00A761BE">
              <w:rPr>
                <w:rFonts w:ascii="Times New Roman" w:hAnsi="Times New Roman" w:cs="Times New Roman"/>
                <w:sz w:val="22"/>
              </w:rPr>
              <w:t>его аналог);</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b/>
                <w:sz w:val="22"/>
              </w:rPr>
              <w:t xml:space="preserve">□ </w:t>
            </w:r>
            <w:r w:rsidRPr="00A761BE">
              <w:rPr>
                <w:rFonts w:ascii="Times New Roman" w:hAnsi="Times New Roman" w:cs="Times New Roman"/>
                <w:sz w:val="22"/>
              </w:rPr>
              <w:t>клиент не может по иным причинам получить ИНН/</w:t>
            </w:r>
            <w:proofErr w:type="gramStart"/>
            <w:r w:rsidRPr="00A761BE">
              <w:rPr>
                <w:rFonts w:ascii="Times New Roman" w:hAnsi="Times New Roman" w:cs="Times New Roman"/>
                <w:sz w:val="22"/>
                <w:lang w:val="en-US"/>
              </w:rPr>
              <w:t>TIN</w:t>
            </w:r>
            <w:r w:rsidRPr="00A761BE">
              <w:rPr>
                <w:rFonts w:ascii="Times New Roman" w:hAnsi="Times New Roman" w:cs="Times New Roman"/>
                <w:sz w:val="22"/>
              </w:rPr>
              <w:t xml:space="preserve">  (</w:t>
            </w:r>
            <w:proofErr w:type="gramEnd"/>
            <w:r w:rsidRPr="00A761BE">
              <w:rPr>
                <w:rFonts w:ascii="Times New Roman" w:hAnsi="Times New Roman" w:cs="Times New Roman"/>
                <w:sz w:val="22"/>
              </w:rPr>
              <w:t>его аналог):</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t>_________________________________________</w:t>
            </w:r>
          </w:p>
          <w:p w:rsidR="00A761BE" w:rsidRPr="00A761BE" w:rsidRDefault="00A761BE" w:rsidP="00A761BE">
            <w:pPr>
              <w:jc w:val="center"/>
              <w:rPr>
                <w:rFonts w:ascii="Times New Roman" w:hAnsi="Times New Roman" w:cs="Times New Roman"/>
                <w:i/>
                <w:sz w:val="22"/>
              </w:rPr>
            </w:pPr>
            <w:r w:rsidRPr="00A761BE">
              <w:rPr>
                <w:rFonts w:ascii="Times New Roman" w:hAnsi="Times New Roman" w:cs="Times New Roman"/>
                <w:i/>
                <w:sz w:val="22"/>
              </w:rPr>
              <w:t>(укажите причину)</w:t>
            </w:r>
          </w:p>
          <w:p w:rsidR="00A761BE" w:rsidRPr="00A761BE" w:rsidRDefault="00A761BE" w:rsidP="00A761BE">
            <w:pPr>
              <w:jc w:val="center"/>
              <w:rPr>
                <w:rFonts w:ascii="Times New Roman" w:hAnsi="Times New Roman" w:cs="Times New Roman"/>
                <w:i/>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b/>
                <w:sz w:val="22"/>
              </w:rPr>
              <w:t xml:space="preserve">□ </w:t>
            </w:r>
            <w:r w:rsidRPr="00A761BE">
              <w:rPr>
                <w:rFonts w:ascii="Times New Roman" w:hAnsi="Times New Roman" w:cs="Times New Roman"/>
                <w:sz w:val="22"/>
              </w:rPr>
              <w:t>предоставление ИНН/</w:t>
            </w:r>
            <w:proofErr w:type="gramStart"/>
            <w:r w:rsidRPr="00A761BE">
              <w:rPr>
                <w:rFonts w:ascii="Times New Roman" w:hAnsi="Times New Roman" w:cs="Times New Roman"/>
                <w:sz w:val="22"/>
                <w:lang w:val="en-US"/>
              </w:rPr>
              <w:t>TIN</w:t>
            </w:r>
            <w:r w:rsidRPr="00A761BE">
              <w:rPr>
                <w:rFonts w:ascii="Times New Roman" w:hAnsi="Times New Roman" w:cs="Times New Roman"/>
                <w:sz w:val="22"/>
              </w:rPr>
              <w:t xml:space="preserve">  (</w:t>
            </w:r>
            <w:proofErr w:type="gramEnd"/>
            <w:r w:rsidRPr="00A761BE">
              <w:rPr>
                <w:rFonts w:ascii="Times New Roman" w:hAnsi="Times New Roman" w:cs="Times New Roman"/>
                <w:sz w:val="22"/>
              </w:rPr>
              <w:t>его аналога) необязательно (если право Вашей юрисдикции не содержит требования о сборе данных об ИНН/</w:t>
            </w:r>
            <w:r w:rsidRPr="00A761BE">
              <w:rPr>
                <w:rFonts w:ascii="Times New Roman" w:hAnsi="Times New Roman" w:cs="Times New Roman"/>
                <w:sz w:val="22"/>
                <w:lang w:val="en-US"/>
              </w:rPr>
              <w:t>TIN</w:t>
            </w:r>
            <w:r w:rsidRPr="00A761BE">
              <w:rPr>
                <w:rFonts w:ascii="Times New Roman" w:hAnsi="Times New Roman" w:cs="Times New Roman"/>
                <w:sz w:val="22"/>
              </w:rPr>
              <w:t xml:space="preserve">  (его аналоге).</w:t>
            </w:r>
          </w:p>
        </w:tc>
      </w:tr>
      <w:tr w:rsidR="00A761BE" w:rsidRPr="00A761BE" w:rsidTr="00A761BE">
        <w:tc>
          <w:tcPr>
            <w:tcW w:w="1444" w:type="pct"/>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p>
        </w:tc>
        <w:tc>
          <w:tcPr>
            <w:tcW w:w="1225" w:type="pct"/>
            <w:shd w:val="clear" w:color="auto" w:fill="auto"/>
          </w:tcPr>
          <w:p w:rsidR="00A761BE" w:rsidRPr="00A761BE" w:rsidRDefault="00A761BE" w:rsidP="00A761BE">
            <w:pPr>
              <w:rPr>
                <w:rFonts w:ascii="Times New Roman" w:hAnsi="Times New Roman" w:cs="Times New Roman"/>
                <w:sz w:val="22"/>
              </w:rPr>
            </w:pPr>
          </w:p>
        </w:tc>
        <w:tc>
          <w:tcPr>
            <w:tcW w:w="2331"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b/>
                <w:sz w:val="22"/>
              </w:rPr>
              <w:t xml:space="preserve">□ </w:t>
            </w:r>
            <w:r w:rsidRPr="00A761BE">
              <w:rPr>
                <w:rFonts w:ascii="Times New Roman" w:hAnsi="Times New Roman" w:cs="Times New Roman"/>
                <w:sz w:val="22"/>
              </w:rPr>
              <w:t xml:space="preserve">страна / юрисдикция налогового </w:t>
            </w:r>
            <w:proofErr w:type="spellStart"/>
            <w:r w:rsidRPr="00A761BE">
              <w:rPr>
                <w:rFonts w:ascii="Times New Roman" w:hAnsi="Times New Roman" w:cs="Times New Roman"/>
                <w:sz w:val="22"/>
              </w:rPr>
              <w:t>резидентства</w:t>
            </w:r>
            <w:proofErr w:type="spellEnd"/>
            <w:r w:rsidRPr="00A761BE">
              <w:rPr>
                <w:rFonts w:ascii="Times New Roman" w:hAnsi="Times New Roman" w:cs="Times New Roman"/>
                <w:sz w:val="22"/>
              </w:rPr>
              <w:t xml:space="preserve"> не присваивает ИНН/</w:t>
            </w:r>
            <w:proofErr w:type="gramStart"/>
            <w:r w:rsidRPr="00A761BE">
              <w:rPr>
                <w:rFonts w:ascii="Times New Roman" w:hAnsi="Times New Roman" w:cs="Times New Roman"/>
                <w:sz w:val="22"/>
                <w:lang w:val="en-US"/>
              </w:rPr>
              <w:t>TIN</w:t>
            </w:r>
            <w:r w:rsidRPr="00A761BE">
              <w:rPr>
                <w:rFonts w:ascii="Times New Roman" w:hAnsi="Times New Roman" w:cs="Times New Roman"/>
                <w:sz w:val="22"/>
              </w:rPr>
              <w:t xml:space="preserve">  (</w:t>
            </w:r>
            <w:proofErr w:type="gramEnd"/>
            <w:r w:rsidRPr="00A761BE">
              <w:rPr>
                <w:rFonts w:ascii="Times New Roman" w:hAnsi="Times New Roman" w:cs="Times New Roman"/>
                <w:sz w:val="22"/>
              </w:rPr>
              <w:t>его аналог);</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b/>
                <w:sz w:val="22"/>
              </w:rPr>
              <w:t xml:space="preserve">□ </w:t>
            </w:r>
            <w:r w:rsidRPr="00A761BE">
              <w:rPr>
                <w:rFonts w:ascii="Times New Roman" w:hAnsi="Times New Roman" w:cs="Times New Roman"/>
                <w:sz w:val="22"/>
              </w:rPr>
              <w:t>клиент не может по иным причинам получить ИНН/</w:t>
            </w:r>
            <w:proofErr w:type="gramStart"/>
            <w:r w:rsidRPr="00A761BE">
              <w:rPr>
                <w:rFonts w:ascii="Times New Roman" w:hAnsi="Times New Roman" w:cs="Times New Roman"/>
                <w:sz w:val="22"/>
                <w:lang w:val="en-US"/>
              </w:rPr>
              <w:t>TIN</w:t>
            </w:r>
            <w:r w:rsidRPr="00A761BE">
              <w:rPr>
                <w:rFonts w:ascii="Times New Roman" w:hAnsi="Times New Roman" w:cs="Times New Roman"/>
                <w:sz w:val="22"/>
              </w:rPr>
              <w:t xml:space="preserve">  (</w:t>
            </w:r>
            <w:proofErr w:type="gramEnd"/>
            <w:r w:rsidRPr="00A761BE">
              <w:rPr>
                <w:rFonts w:ascii="Times New Roman" w:hAnsi="Times New Roman" w:cs="Times New Roman"/>
                <w:sz w:val="22"/>
              </w:rPr>
              <w:t>его аналог):</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t>_________________________________________</w:t>
            </w:r>
          </w:p>
          <w:p w:rsidR="00A761BE" w:rsidRPr="00A761BE" w:rsidRDefault="00A761BE" w:rsidP="00A761BE">
            <w:pPr>
              <w:jc w:val="center"/>
              <w:rPr>
                <w:rFonts w:ascii="Times New Roman" w:hAnsi="Times New Roman" w:cs="Times New Roman"/>
                <w:i/>
                <w:sz w:val="22"/>
              </w:rPr>
            </w:pPr>
            <w:r w:rsidRPr="00A761BE">
              <w:rPr>
                <w:rFonts w:ascii="Times New Roman" w:hAnsi="Times New Roman" w:cs="Times New Roman"/>
                <w:i/>
                <w:sz w:val="22"/>
              </w:rPr>
              <w:t>(укажите причину)</w:t>
            </w:r>
          </w:p>
          <w:p w:rsidR="00A761BE" w:rsidRPr="00A761BE" w:rsidRDefault="00A761BE" w:rsidP="00A761BE">
            <w:pPr>
              <w:jc w:val="center"/>
              <w:rPr>
                <w:rFonts w:ascii="Times New Roman" w:hAnsi="Times New Roman" w:cs="Times New Roman"/>
                <w:i/>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b/>
                <w:sz w:val="22"/>
              </w:rPr>
              <w:t xml:space="preserve">□ </w:t>
            </w:r>
            <w:r w:rsidRPr="00A761BE">
              <w:rPr>
                <w:rFonts w:ascii="Times New Roman" w:hAnsi="Times New Roman" w:cs="Times New Roman"/>
                <w:sz w:val="22"/>
              </w:rPr>
              <w:t>предоставление ИНН/</w:t>
            </w:r>
            <w:proofErr w:type="gramStart"/>
            <w:r w:rsidRPr="00A761BE">
              <w:rPr>
                <w:rFonts w:ascii="Times New Roman" w:hAnsi="Times New Roman" w:cs="Times New Roman"/>
                <w:sz w:val="22"/>
                <w:lang w:val="en-US"/>
              </w:rPr>
              <w:t>TIN</w:t>
            </w:r>
            <w:r w:rsidRPr="00A761BE">
              <w:rPr>
                <w:rFonts w:ascii="Times New Roman" w:hAnsi="Times New Roman" w:cs="Times New Roman"/>
                <w:sz w:val="22"/>
              </w:rPr>
              <w:t xml:space="preserve">  (</w:t>
            </w:r>
            <w:proofErr w:type="gramEnd"/>
            <w:r w:rsidRPr="00A761BE">
              <w:rPr>
                <w:rFonts w:ascii="Times New Roman" w:hAnsi="Times New Roman" w:cs="Times New Roman"/>
                <w:sz w:val="22"/>
              </w:rPr>
              <w:t>его аналога) необязательно (если право Вашей юрисдикции не содержит требования о сборе данных об ИНН/</w:t>
            </w:r>
            <w:r w:rsidRPr="00A761BE">
              <w:rPr>
                <w:rFonts w:ascii="Times New Roman" w:hAnsi="Times New Roman" w:cs="Times New Roman"/>
                <w:sz w:val="22"/>
                <w:lang w:val="en-US"/>
              </w:rPr>
              <w:t>TIN</w:t>
            </w:r>
            <w:r w:rsidRPr="00A761BE">
              <w:rPr>
                <w:rFonts w:ascii="Times New Roman" w:hAnsi="Times New Roman" w:cs="Times New Roman"/>
                <w:sz w:val="22"/>
              </w:rPr>
              <w:t xml:space="preserve">  (его аналоге).</w:t>
            </w:r>
          </w:p>
        </w:tc>
      </w:tr>
      <w:tr w:rsidR="00A761BE" w:rsidRPr="00A761BE" w:rsidTr="00A761BE">
        <w:tc>
          <w:tcPr>
            <w:tcW w:w="1444" w:type="pct"/>
            <w:shd w:val="clear" w:color="auto" w:fill="auto"/>
            <w:vAlign w:val="center"/>
          </w:tcPr>
          <w:p w:rsidR="00A761BE" w:rsidRPr="00A761BE" w:rsidRDefault="00A761BE" w:rsidP="00A761BE">
            <w:pPr>
              <w:pStyle w:val="Default"/>
              <w:rPr>
                <w:rFonts w:ascii="Times New Roman" w:hAnsi="Times New Roman" w:cs="Times New Roman"/>
                <w:b/>
                <w:color w:val="auto"/>
                <w:sz w:val="22"/>
                <w:szCs w:val="22"/>
              </w:rPr>
            </w:pPr>
          </w:p>
        </w:tc>
        <w:tc>
          <w:tcPr>
            <w:tcW w:w="1225" w:type="pct"/>
            <w:shd w:val="clear" w:color="auto" w:fill="auto"/>
          </w:tcPr>
          <w:p w:rsidR="00A761BE" w:rsidRPr="00A761BE" w:rsidRDefault="00A761BE" w:rsidP="00A761BE">
            <w:pPr>
              <w:rPr>
                <w:rFonts w:ascii="Times New Roman" w:hAnsi="Times New Roman" w:cs="Times New Roman"/>
                <w:sz w:val="22"/>
              </w:rPr>
            </w:pPr>
          </w:p>
        </w:tc>
        <w:tc>
          <w:tcPr>
            <w:tcW w:w="2331" w:type="pct"/>
            <w:shd w:val="clear" w:color="auto" w:fill="auto"/>
          </w:tcPr>
          <w:p w:rsidR="00A761BE" w:rsidRPr="00A761BE" w:rsidRDefault="00A761BE" w:rsidP="00A761BE">
            <w:pPr>
              <w:rPr>
                <w:rFonts w:ascii="Times New Roman" w:hAnsi="Times New Roman" w:cs="Times New Roman"/>
                <w:sz w:val="22"/>
              </w:rPr>
            </w:pPr>
            <w:r w:rsidRPr="00A761BE">
              <w:rPr>
                <w:rFonts w:ascii="Times New Roman" w:hAnsi="Times New Roman" w:cs="Times New Roman"/>
                <w:b/>
                <w:sz w:val="22"/>
              </w:rPr>
              <w:t xml:space="preserve">□ </w:t>
            </w:r>
            <w:r w:rsidRPr="00A761BE">
              <w:rPr>
                <w:rFonts w:ascii="Times New Roman" w:hAnsi="Times New Roman" w:cs="Times New Roman"/>
                <w:sz w:val="22"/>
              </w:rPr>
              <w:t xml:space="preserve">страна / юрисдикция налогового </w:t>
            </w:r>
            <w:proofErr w:type="spellStart"/>
            <w:r w:rsidRPr="00A761BE">
              <w:rPr>
                <w:rFonts w:ascii="Times New Roman" w:hAnsi="Times New Roman" w:cs="Times New Roman"/>
                <w:sz w:val="22"/>
              </w:rPr>
              <w:t>резидентства</w:t>
            </w:r>
            <w:proofErr w:type="spellEnd"/>
            <w:r w:rsidRPr="00A761BE">
              <w:rPr>
                <w:rFonts w:ascii="Times New Roman" w:hAnsi="Times New Roman" w:cs="Times New Roman"/>
                <w:sz w:val="22"/>
              </w:rPr>
              <w:t xml:space="preserve"> не присваивает ИНН/</w:t>
            </w:r>
            <w:proofErr w:type="gramStart"/>
            <w:r w:rsidRPr="00A761BE">
              <w:rPr>
                <w:rFonts w:ascii="Times New Roman" w:hAnsi="Times New Roman" w:cs="Times New Roman"/>
                <w:sz w:val="22"/>
                <w:lang w:val="en-US"/>
              </w:rPr>
              <w:t>TIN</w:t>
            </w:r>
            <w:r w:rsidRPr="00A761BE">
              <w:rPr>
                <w:rFonts w:ascii="Times New Roman" w:hAnsi="Times New Roman" w:cs="Times New Roman"/>
                <w:sz w:val="22"/>
              </w:rPr>
              <w:t xml:space="preserve">  (</w:t>
            </w:r>
            <w:proofErr w:type="gramEnd"/>
            <w:r w:rsidRPr="00A761BE">
              <w:rPr>
                <w:rFonts w:ascii="Times New Roman" w:hAnsi="Times New Roman" w:cs="Times New Roman"/>
                <w:sz w:val="22"/>
              </w:rPr>
              <w:t>его аналог);</w:t>
            </w:r>
          </w:p>
          <w:p w:rsidR="00A761BE" w:rsidRPr="00A761BE" w:rsidRDefault="00A761BE" w:rsidP="00A761BE">
            <w:pPr>
              <w:rPr>
                <w:rFonts w:ascii="Times New Roman" w:hAnsi="Times New Roman" w:cs="Times New Roman"/>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b/>
                <w:sz w:val="22"/>
              </w:rPr>
              <w:t xml:space="preserve">□ </w:t>
            </w:r>
            <w:r w:rsidRPr="00A761BE">
              <w:rPr>
                <w:rFonts w:ascii="Times New Roman" w:hAnsi="Times New Roman" w:cs="Times New Roman"/>
                <w:sz w:val="22"/>
              </w:rPr>
              <w:t>клиент не может по иным причинам получить ИНН/</w:t>
            </w:r>
            <w:proofErr w:type="gramStart"/>
            <w:r w:rsidRPr="00A761BE">
              <w:rPr>
                <w:rFonts w:ascii="Times New Roman" w:hAnsi="Times New Roman" w:cs="Times New Roman"/>
                <w:sz w:val="22"/>
                <w:lang w:val="en-US"/>
              </w:rPr>
              <w:t>TIN</w:t>
            </w:r>
            <w:r w:rsidRPr="00A761BE">
              <w:rPr>
                <w:rFonts w:ascii="Times New Roman" w:hAnsi="Times New Roman" w:cs="Times New Roman"/>
                <w:sz w:val="22"/>
              </w:rPr>
              <w:t xml:space="preserve">  (</w:t>
            </w:r>
            <w:proofErr w:type="gramEnd"/>
            <w:r w:rsidRPr="00A761BE">
              <w:rPr>
                <w:rFonts w:ascii="Times New Roman" w:hAnsi="Times New Roman" w:cs="Times New Roman"/>
                <w:sz w:val="22"/>
              </w:rPr>
              <w:t>его аналог):</w:t>
            </w:r>
          </w:p>
          <w:p w:rsidR="00A761BE" w:rsidRPr="00A761BE" w:rsidRDefault="00A761BE" w:rsidP="00A761BE">
            <w:pPr>
              <w:rPr>
                <w:rFonts w:ascii="Times New Roman" w:hAnsi="Times New Roman" w:cs="Times New Roman"/>
                <w:sz w:val="22"/>
              </w:rPr>
            </w:pP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r>
            <w:r w:rsidRPr="00A761BE">
              <w:rPr>
                <w:rFonts w:ascii="Times New Roman" w:hAnsi="Times New Roman" w:cs="Times New Roman"/>
                <w:sz w:val="22"/>
              </w:rPr>
              <w:softHyphen/>
              <w:t>_________________________________________</w:t>
            </w:r>
          </w:p>
          <w:p w:rsidR="00A761BE" w:rsidRPr="00A761BE" w:rsidRDefault="00A761BE" w:rsidP="00A761BE">
            <w:pPr>
              <w:jc w:val="center"/>
              <w:rPr>
                <w:rFonts w:ascii="Times New Roman" w:hAnsi="Times New Roman" w:cs="Times New Roman"/>
                <w:i/>
                <w:sz w:val="22"/>
              </w:rPr>
            </w:pPr>
            <w:r w:rsidRPr="00A761BE">
              <w:rPr>
                <w:rFonts w:ascii="Times New Roman" w:hAnsi="Times New Roman" w:cs="Times New Roman"/>
                <w:i/>
                <w:sz w:val="22"/>
              </w:rPr>
              <w:t>(укажите причину)</w:t>
            </w:r>
          </w:p>
          <w:p w:rsidR="00A761BE" w:rsidRPr="00A761BE" w:rsidRDefault="00A761BE" w:rsidP="00A761BE">
            <w:pPr>
              <w:jc w:val="center"/>
              <w:rPr>
                <w:rFonts w:ascii="Times New Roman" w:hAnsi="Times New Roman" w:cs="Times New Roman"/>
                <w:i/>
                <w:sz w:val="22"/>
              </w:rPr>
            </w:pPr>
          </w:p>
          <w:p w:rsidR="00A761BE" w:rsidRPr="00A761BE" w:rsidRDefault="00A761BE" w:rsidP="00A761BE">
            <w:pPr>
              <w:rPr>
                <w:rFonts w:ascii="Times New Roman" w:hAnsi="Times New Roman" w:cs="Times New Roman"/>
                <w:sz w:val="22"/>
              </w:rPr>
            </w:pPr>
            <w:r w:rsidRPr="00A761BE">
              <w:rPr>
                <w:rFonts w:ascii="Times New Roman" w:hAnsi="Times New Roman" w:cs="Times New Roman"/>
                <w:b/>
                <w:sz w:val="22"/>
              </w:rPr>
              <w:t xml:space="preserve">□ </w:t>
            </w:r>
            <w:r w:rsidRPr="00A761BE">
              <w:rPr>
                <w:rFonts w:ascii="Times New Roman" w:hAnsi="Times New Roman" w:cs="Times New Roman"/>
                <w:sz w:val="22"/>
              </w:rPr>
              <w:t>предоставление ИНН/</w:t>
            </w:r>
            <w:proofErr w:type="gramStart"/>
            <w:r w:rsidRPr="00A761BE">
              <w:rPr>
                <w:rFonts w:ascii="Times New Roman" w:hAnsi="Times New Roman" w:cs="Times New Roman"/>
                <w:sz w:val="22"/>
                <w:lang w:val="en-US"/>
              </w:rPr>
              <w:t>TIN</w:t>
            </w:r>
            <w:r w:rsidRPr="00A761BE">
              <w:rPr>
                <w:rFonts w:ascii="Times New Roman" w:hAnsi="Times New Roman" w:cs="Times New Roman"/>
                <w:sz w:val="22"/>
              </w:rPr>
              <w:t xml:space="preserve">  (</w:t>
            </w:r>
            <w:proofErr w:type="gramEnd"/>
            <w:r w:rsidRPr="00A761BE">
              <w:rPr>
                <w:rFonts w:ascii="Times New Roman" w:hAnsi="Times New Roman" w:cs="Times New Roman"/>
                <w:sz w:val="22"/>
              </w:rPr>
              <w:t xml:space="preserve">его аналога) необязательно (если право Вашей юрисдикции </w:t>
            </w:r>
            <w:r w:rsidRPr="00A761BE">
              <w:rPr>
                <w:rFonts w:ascii="Times New Roman" w:hAnsi="Times New Roman" w:cs="Times New Roman"/>
                <w:sz w:val="22"/>
              </w:rPr>
              <w:lastRenderedPageBreak/>
              <w:t>не содержит требования о сборе данных об ИНН/</w:t>
            </w:r>
            <w:r w:rsidRPr="00A761BE">
              <w:rPr>
                <w:rFonts w:ascii="Times New Roman" w:hAnsi="Times New Roman" w:cs="Times New Roman"/>
                <w:sz w:val="22"/>
                <w:lang w:val="en-US"/>
              </w:rPr>
              <w:t>TIN</w:t>
            </w:r>
            <w:r w:rsidRPr="00A761BE">
              <w:rPr>
                <w:rFonts w:ascii="Times New Roman" w:hAnsi="Times New Roman" w:cs="Times New Roman"/>
                <w:sz w:val="22"/>
              </w:rPr>
              <w:t xml:space="preserve">  (его аналоге).</w:t>
            </w:r>
          </w:p>
        </w:tc>
      </w:tr>
    </w:tbl>
    <w:p w:rsidR="00A761BE" w:rsidRPr="00A761BE" w:rsidRDefault="00A761BE" w:rsidP="00A761BE">
      <w:pPr>
        <w:rPr>
          <w:rFonts w:ascii="Times New Roman" w:hAnsi="Times New Roman" w:cs="Times New Roman"/>
          <w:b/>
          <w:sz w:val="22"/>
        </w:rPr>
      </w:pPr>
    </w:p>
    <w:p w:rsidR="00A761BE" w:rsidRPr="00A761BE" w:rsidRDefault="00A761BE" w:rsidP="00A761BE">
      <w:pPr>
        <w:rPr>
          <w:rFonts w:ascii="Times New Roman" w:hAnsi="Times New Roman" w:cs="Times New Roman"/>
          <w:b/>
          <w:sz w:val="22"/>
        </w:rPr>
      </w:pPr>
      <w:r w:rsidRPr="00A761BE">
        <w:rPr>
          <w:rFonts w:ascii="Times New Roman" w:hAnsi="Times New Roman" w:cs="Times New Roman"/>
          <w:b/>
          <w:sz w:val="22"/>
        </w:rPr>
        <w:t>5. Декларации и подпись</w:t>
      </w:r>
    </w:p>
    <w:p w:rsidR="00A761BE" w:rsidRPr="00A761BE" w:rsidRDefault="00A761BE" w:rsidP="00A761BE">
      <w:pPr>
        <w:rPr>
          <w:rFonts w:ascii="Times New Roman" w:hAnsi="Times New Roman" w:cs="Times New Roman"/>
          <w:b/>
          <w:sz w:val="22"/>
        </w:rPr>
      </w:pPr>
    </w:p>
    <w:p w:rsidR="00A761BE" w:rsidRPr="000F0A4D" w:rsidRDefault="00A761BE" w:rsidP="00A761BE">
      <w:pPr>
        <w:ind w:firstLine="708"/>
        <w:rPr>
          <w:rFonts w:ascii="Times New Roman" w:hAnsi="Times New Roman" w:cs="Times New Roman"/>
          <w:sz w:val="22"/>
        </w:rPr>
      </w:pPr>
      <w:r w:rsidRPr="00A761BE">
        <w:rPr>
          <w:rFonts w:ascii="Times New Roman" w:hAnsi="Times New Roman" w:cs="Times New Roman"/>
          <w:sz w:val="22"/>
        </w:rPr>
        <w:t xml:space="preserve">Подтверждаю, что вся предоставленная информация соответствует условиям заключенного договора </w:t>
      </w:r>
      <w:r w:rsidRPr="000F0A4D">
        <w:rPr>
          <w:rFonts w:ascii="Times New Roman" w:hAnsi="Times New Roman" w:cs="Times New Roman"/>
          <w:sz w:val="22"/>
        </w:rPr>
        <w:t xml:space="preserve">с </w:t>
      </w:r>
      <w:r w:rsidR="00656631" w:rsidRPr="000F0A4D">
        <w:rPr>
          <w:rFonts w:ascii="Times New Roman" w:hAnsi="Times New Roman" w:cs="Times New Roman"/>
          <w:sz w:val="22"/>
        </w:rPr>
        <w:t>ООО «ЗЕМКОМБАНК</w:t>
      </w:r>
      <w:r w:rsidRPr="000F0A4D">
        <w:rPr>
          <w:rFonts w:ascii="Times New Roman" w:hAnsi="Times New Roman" w:cs="Times New Roman"/>
          <w:sz w:val="22"/>
        </w:rPr>
        <w:t>» и понимаю порядок использования предоставленной информации.</w:t>
      </w:r>
    </w:p>
    <w:p w:rsidR="00A761BE" w:rsidRPr="000F0A4D" w:rsidRDefault="00A761BE" w:rsidP="00A761BE">
      <w:pPr>
        <w:ind w:firstLine="708"/>
        <w:rPr>
          <w:rFonts w:ascii="Times New Roman" w:hAnsi="Times New Roman" w:cs="Times New Roman"/>
          <w:sz w:val="22"/>
        </w:rPr>
      </w:pPr>
      <w:r w:rsidRPr="000F0A4D">
        <w:rPr>
          <w:rFonts w:ascii="Times New Roman" w:hAnsi="Times New Roman" w:cs="Times New Roman"/>
          <w:sz w:val="22"/>
        </w:rPr>
        <w:t>Я уведомлен(на) и согласен(на), что предоставленная информация может быть передана в Федеральную налоговую службу (ФНС России), которая может обменяться указанной информацией с иностранным налоговым органом в соответствии с условиями межгосударственного соглашения по обмену информацией о финансовых счетах.</w:t>
      </w:r>
    </w:p>
    <w:p w:rsidR="00A761BE" w:rsidRPr="00A761BE" w:rsidRDefault="00A761BE" w:rsidP="00A761BE">
      <w:pPr>
        <w:ind w:firstLine="708"/>
        <w:rPr>
          <w:rFonts w:ascii="Times New Roman" w:hAnsi="Times New Roman" w:cs="Times New Roman"/>
          <w:sz w:val="22"/>
        </w:rPr>
      </w:pPr>
      <w:r w:rsidRPr="000F0A4D">
        <w:rPr>
          <w:rFonts w:ascii="Times New Roman" w:hAnsi="Times New Roman" w:cs="Times New Roman"/>
          <w:sz w:val="22"/>
        </w:rPr>
        <w:t xml:space="preserve">Заявляю, что все указанные в настоящей форме </w:t>
      </w:r>
      <w:proofErr w:type="spellStart"/>
      <w:r w:rsidRPr="000F0A4D">
        <w:rPr>
          <w:rFonts w:ascii="Times New Roman" w:hAnsi="Times New Roman" w:cs="Times New Roman"/>
          <w:sz w:val="22"/>
        </w:rPr>
        <w:t>самосертификации</w:t>
      </w:r>
      <w:proofErr w:type="spellEnd"/>
      <w:r w:rsidRPr="000F0A4D">
        <w:rPr>
          <w:rFonts w:ascii="Times New Roman" w:hAnsi="Times New Roman" w:cs="Times New Roman"/>
          <w:sz w:val="22"/>
        </w:rPr>
        <w:t xml:space="preserve"> сведения, исходя из имеющейся у меня информации, точны и полны. Обязуюсь информировать </w:t>
      </w:r>
      <w:r w:rsidR="00656631" w:rsidRPr="000F0A4D">
        <w:rPr>
          <w:rFonts w:ascii="Times New Roman" w:hAnsi="Times New Roman" w:cs="Times New Roman"/>
          <w:sz w:val="22"/>
        </w:rPr>
        <w:t>ООО «ЗЕМКОМБАНК</w:t>
      </w:r>
      <w:r w:rsidRPr="000F0A4D">
        <w:rPr>
          <w:rFonts w:ascii="Times New Roman" w:hAnsi="Times New Roman" w:cs="Times New Roman"/>
          <w:sz w:val="22"/>
        </w:rPr>
        <w:t xml:space="preserve">» в </w:t>
      </w:r>
      <w:proofErr w:type="gramStart"/>
      <w:r w:rsidRPr="000F0A4D">
        <w:rPr>
          <w:rFonts w:ascii="Times New Roman" w:hAnsi="Times New Roman" w:cs="Times New Roman"/>
          <w:sz w:val="22"/>
        </w:rPr>
        <w:t>течение  30</w:t>
      </w:r>
      <w:proofErr w:type="gramEnd"/>
      <w:r w:rsidRPr="000F0A4D">
        <w:rPr>
          <w:rFonts w:ascii="Times New Roman" w:hAnsi="Times New Roman" w:cs="Times New Roman"/>
          <w:sz w:val="22"/>
        </w:rPr>
        <w:t xml:space="preserve"> календарных дней об изменении обстоятельств, оказывающих влияние на статус налогового </w:t>
      </w:r>
      <w:proofErr w:type="spellStart"/>
      <w:r w:rsidRPr="000F0A4D">
        <w:rPr>
          <w:rFonts w:ascii="Times New Roman" w:hAnsi="Times New Roman" w:cs="Times New Roman"/>
          <w:sz w:val="22"/>
        </w:rPr>
        <w:t>резидентства</w:t>
      </w:r>
      <w:proofErr w:type="spellEnd"/>
      <w:r w:rsidRPr="00A761BE">
        <w:rPr>
          <w:rFonts w:ascii="Times New Roman" w:hAnsi="Times New Roman" w:cs="Times New Roman"/>
          <w:sz w:val="22"/>
        </w:rPr>
        <w:t xml:space="preserve"> или делающих некорректной предоставленную ранее информацию, и предоставить обновленную форму </w:t>
      </w:r>
      <w:proofErr w:type="spellStart"/>
      <w:r w:rsidRPr="00A761BE">
        <w:rPr>
          <w:rFonts w:ascii="Times New Roman" w:hAnsi="Times New Roman" w:cs="Times New Roman"/>
          <w:sz w:val="22"/>
        </w:rPr>
        <w:t>самосертификации</w:t>
      </w:r>
      <w:proofErr w:type="spellEnd"/>
      <w:r w:rsidRPr="00A761BE">
        <w:rPr>
          <w:rFonts w:ascii="Times New Roman" w:hAnsi="Times New Roman" w:cs="Times New Roman"/>
          <w:sz w:val="22"/>
        </w:rPr>
        <w:t>.</w:t>
      </w:r>
    </w:p>
    <w:p w:rsidR="00A761BE" w:rsidRPr="00A761BE" w:rsidRDefault="00A761BE" w:rsidP="00A761BE">
      <w:pPr>
        <w:ind w:firstLine="708"/>
        <w:rPr>
          <w:rFonts w:ascii="Times New Roman" w:hAnsi="Times New Roman" w:cs="Times New Roman"/>
          <w:sz w:val="22"/>
        </w:rPr>
      </w:pPr>
      <w:r w:rsidRPr="00A761BE">
        <w:rPr>
          <w:rFonts w:ascii="Times New Roman" w:hAnsi="Times New Roman" w:cs="Times New Roman"/>
          <w:sz w:val="22"/>
        </w:rPr>
        <w:t xml:space="preserve">Подтверждаю, что осознаю последствия </w:t>
      </w:r>
      <w:proofErr w:type="spellStart"/>
      <w:r w:rsidRPr="00A761BE">
        <w:rPr>
          <w:rFonts w:ascii="Times New Roman" w:hAnsi="Times New Roman" w:cs="Times New Roman"/>
          <w:sz w:val="22"/>
        </w:rPr>
        <w:t>непредоставления</w:t>
      </w:r>
      <w:proofErr w:type="spellEnd"/>
      <w:r w:rsidRPr="00A761BE">
        <w:rPr>
          <w:rFonts w:ascii="Times New Roman" w:hAnsi="Times New Roman" w:cs="Times New Roman"/>
          <w:sz w:val="22"/>
        </w:rPr>
        <w:t xml:space="preserve"> вышеуказанной информации, установленные ст. 142.4 Налогового кодекса Российской Федерации.</w:t>
      </w:r>
    </w:p>
    <w:p w:rsidR="00A761BE" w:rsidRPr="00A761BE" w:rsidRDefault="00A761BE" w:rsidP="00A761BE">
      <w:pPr>
        <w:ind w:firstLine="708"/>
        <w:rPr>
          <w:rFonts w:ascii="Times New Roman" w:hAnsi="Times New Roman" w:cs="Times New Roman"/>
          <w:sz w:val="22"/>
        </w:rPr>
      </w:pPr>
      <w:r w:rsidRPr="00A761BE">
        <w:rPr>
          <w:rFonts w:ascii="Times New Roman" w:hAnsi="Times New Roman" w:cs="Times New Roman"/>
          <w:sz w:val="22"/>
        </w:rPr>
        <w:t xml:space="preserve">Подтверждаю, что обладаю полномочиями для подписания данной формы </w:t>
      </w:r>
      <w:proofErr w:type="spellStart"/>
      <w:r w:rsidRPr="00A761BE">
        <w:rPr>
          <w:rFonts w:ascii="Times New Roman" w:hAnsi="Times New Roman" w:cs="Times New Roman"/>
          <w:sz w:val="22"/>
        </w:rPr>
        <w:t>самосертификации</w:t>
      </w:r>
      <w:proofErr w:type="spellEnd"/>
      <w:r w:rsidRPr="00A761BE">
        <w:rPr>
          <w:rFonts w:ascii="Times New Roman" w:hAnsi="Times New Roman" w:cs="Times New Roman"/>
          <w:sz w:val="22"/>
        </w:rPr>
        <w:t xml:space="preserve"> от имени клиента.</w:t>
      </w:r>
    </w:p>
    <w:tbl>
      <w:tblPr>
        <w:tblW w:w="5018" w:type="pct"/>
        <w:tblLook w:val="01E0" w:firstRow="1" w:lastRow="1" w:firstColumn="1" w:lastColumn="1" w:noHBand="0" w:noVBand="0"/>
      </w:tblPr>
      <w:tblGrid>
        <w:gridCol w:w="4095"/>
        <w:gridCol w:w="3237"/>
        <w:gridCol w:w="2966"/>
      </w:tblGrid>
      <w:tr w:rsidR="00A761BE" w:rsidRPr="00A761BE" w:rsidTr="00A761BE">
        <w:trPr>
          <w:trHeight w:val="764"/>
        </w:trPr>
        <w:tc>
          <w:tcPr>
            <w:tcW w:w="2049" w:type="pct"/>
            <w:shd w:val="clear" w:color="auto" w:fill="auto"/>
            <w:vAlign w:val="center"/>
          </w:tcPr>
          <w:p w:rsidR="00A761BE" w:rsidRPr="00A761BE" w:rsidRDefault="00A761BE" w:rsidP="00A761BE">
            <w:pPr>
              <w:pStyle w:val="Default"/>
              <w:rPr>
                <w:rFonts w:ascii="Times New Roman" w:hAnsi="Times New Roman" w:cs="Times New Roman"/>
                <w:i/>
                <w:color w:val="auto"/>
                <w:sz w:val="22"/>
                <w:szCs w:val="22"/>
              </w:rPr>
            </w:pPr>
          </w:p>
          <w:p w:rsidR="00A761BE" w:rsidRPr="00A761BE" w:rsidRDefault="00A761BE" w:rsidP="00A761BE">
            <w:pPr>
              <w:pStyle w:val="Default"/>
              <w:rPr>
                <w:rFonts w:ascii="Times New Roman" w:hAnsi="Times New Roman" w:cs="Times New Roman"/>
                <w:i/>
                <w:color w:val="auto"/>
                <w:sz w:val="22"/>
                <w:szCs w:val="22"/>
              </w:rPr>
            </w:pPr>
          </w:p>
          <w:p w:rsidR="00A761BE" w:rsidRPr="00A761BE" w:rsidRDefault="00A761BE" w:rsidP="00A761BE">
            <w:pPr>
              <w:pStyle w:val="Default"/>
              <w:rPr>
                <w:rFonts w:ascii="Times New Roman" w:hAnsi="Times New Roman" w:cs="Times New Roman"/>
                <w:i/>
                <w:color w:val="auto"/>
                <w:sz w:val="22"/>
                <w:szCs w:val="22"/>
              </w:rPr>
            </w:pPr>
            <w:r w:rsidRPr="00A761BE">
              <w:rPr>
                <w:rFonts w:ascii="Times New Roman" w:hAnsi="Times New Roman" w:cs="Times New Roman"/>
                <w:i/>
                <w:color w:val="auto"/>
                <w:sz w:val="22"/>
                <w:szCs w:val="22"/>
              </w:rPr>
              <w:t>____________________________</w:t>
            </w:r>
          </w:p>
          <w:p w:rsidR="00A761BE" w:rsidRPr="00A761BE" w:rsidRDefault="00A761BE" w:rsidP="00A761BE">
            <w:pPr>
              <w:pStyle w:val="Default"/>
              <w:rPr>
                <w:rFonts w:ascii="Times New Roman" w:hAnsi="Times New Roman" w:cs="Times New Roman"/>
                <w:i/>
                <w:color w:val="auto"/>
                <w:sz w:val="22"/>
                <w:szCs w:val="22"/>
              </w:rPr>
            </w:pPr>
          </w:p>
        </w:tc>
        <w:tc>
          <w:tcPr>
            <w:tcW w:w="1632" w:type="pct"/>
            <w:shd w:val="clear" w:color="auto" w:fill="auto"/>
          </w:tcPr>
          <w:p w:rsidR="00A761BE" w:rsidRPr="00A761BE" w:rsidRDefault="00A761BE" w:rsidP="00A761BE">
            <w:pPr>
              <w:pStyle w:val="Default"/>
              <w:rPr>
                <w:rFonts w:ascii="Times New Roman" w:hAnsi="Times New Roman" w:cs="Times New Roman"/>
                <w:i/>
                <w:color w:val="auto"/>
                <w:sz w:val="22"/>
                <w:szCs w:val="22"/>
              </w:rPr>
            </w:pPr>
          </w:p>
          <w:p w:rsidR="00A761BE" w:rsidRPr="00A761BE" w:rsidRDefault="00A761BE" w:rsidP="00A761BE">
            <w:pPr>
              <w:pStyle w:val="Default"/>
              <w:rPr>
                <w:rFonts w:ascii="Times New Roman" w:hAnsi="Times New Roman" w:cs="Times New Roman"/>
                <w:i/>
                <w:color w:val="auto"/>
                <w:sz w:val="22"/>
                <w:szCs w:val="22"/>
              </w:rPr>
            </w:pPr>
          </w:p>
          <w:p w:rsidR="00A761BE" w:rsidRPr="00A761BE" w:rsidRDefault="00A761BE" w:rsidP="00A761BE">
            <w:pPr>
              <w:pStyle w:val="Default"/>
              <w:rPr>
                <w:rFonts w:ascii="Times New Roman" w:hAnsi="Times New Roman" w:cs="Times New Roman"/>
                <w:i/>
                <w:color w:val="auto"/>
                <w:sz w:val="22"/>
                <w:szCs w:val="22"/>
              </w:rPr>
            </w:pPr>
            <w:r w:rsidRPr="00A761BE">
              <w:rPr>
                <w:rFonts w:ascii="Times New Roman" w:hAnsi="Times New Roman" w:cs="Times New Roman"/>
                <w:i/>
                <w:color w:val="auto"/>
                <w:sz w:val="22"/>
                <w:szCs w:val="22"/>
              </w:rPr>
              <w:t>_________________________</w:t>
            </w:r>
          </w:p>
          <w:p w:rsidR="00A761BE" w:rsidRPr="00A761BE" w:rsidRDefault="00A761BE" w:rsidP="00A761BE">
            <w:pPr>
              <w:rPr>
                <w:rFonts w:ascii="Times New Roman" w:hAnsi="Times New Roman" w:cs="Times New Roman"/>
                <w:i/>
                <w:sz w:val="22"/>
              </w:rPr>
            </w:pPr>
          </w:p>
        </w:tc>
        <w:tc>
          <w:tcPr>
            <w:tcW w:w="1319" w:type="pct"/>
            <w:shd w:val="clear" w:color="auto" w:fill="auto"/>
          </w:tcPr>
          <w:p w:rsidR="00A761BE" w:rsidRPr="00A761BE" w:rsidRDefault="00A761BE" w:rsidP="00A761BE">
            <w:pPr>
              <w:pStyle w:val="Default"/>
              <w:rPr>
                <w:rFonts w:ascii="Times New Roman" w:hAnsi="Times New Roman" w:cs="Times New Roman"/>
                <w:i/>
                <w:color w:val="auto"/>
                <w:sz w:val="22"/>
                <w:szCs w:val="22"/>
              </w:rPr>
            </w:pPr>
          </w:p>
          <w:p w:rsidR="00A761BE" w:rsidRPr="00A761BE" w:rsidRDefault="00A761BE" w:rsidP="00A761BE">
            <w:pPr>
              <w:pStyle w:val="Default"/>
              <w:rPr>
                <w:rFonts w:ascii="Times New Roman" w:hAnsi="Times New Roman" w:cs="Times New Roman"/>
                <w:i/>
                <w:color w:val="auto"/>
                <w:sz w:val="22"/>
                <w:szCs w:val="22"/>
              </w:rPr>
            </w:pPr>
          </w:p>
          <w:p w:rsidR="00A761BE" w:rsidRPr="00A761BE" w:rsidRDefault="00A761BE" w:rsidP="00A761BE">
            <w:pPr>
              <w:pStyle w:val="Default"/>
              <w:rPr>
                <w:rFonts w:ascii="Times New Roman" w:hAnsi="Times New Roman" w:cs="Times New Roman"/>
                <w:i/>
                <w:color w:val="auto"/>
                <w:sz w:val="22"/>
                <w:szCs w:val="22"/>
              </w:rPr>
            </w:pPr>
            <w:r w:rsidRPr="00A761BE">
              <w:rPr>
                <w:rFonts w:ascii="Times New Roman" w:hAnsi="Times New Roman" w:cs="Times New Roman"/>
                <w:i/>
                <w:color w:val="auto"/>
                <w:sz w:val="22"/>
                <w:szCs w:val="22"/>
              </w:rPr>
              <w:t>_________________________</w:t>
            </w:r>
          </w:p>
          <w:p w:rsidR="00A761BE" w:rsidRPr="00A761BE" w:rsidRDefault="00A761BE" w:rsidP="00A761BE">
            <w:pPr>
              <w:rPr>
                <w:rFonts w:ascii="Times New Roman" w:hAnsi="Times New Roman" w:cs="Times New Roman"/>
                <w:i/>
                <w:sz w:val="22"/>
              </w:rPr>
            </w:pPr>
          </w:p>
        </w:tc>
      </w:tr>
      <w:tr w:rsidR="00A761BE" w:rsidRPr="00A761BE" w:rsidTr="00A761BE">
        <w:trPr>
          <w:trHeight w:val="1092"/>
        </w:trPr>
        <w:tc>
          <w:tcPr>
            <w:tcW w:w="2049" w:type="pct"/>
            <w:shd w:val="clear" w:color="auto" w:fill="auto"/>
            <w:vAlign w:val="center"/>
          </w:tcPr>
          <w:p w:rsidR="00A761BE" w:rsidRPr="00A761BE" w:rsidRDefault="00A761BE" w:rsidP="00A761BE">
            <w:pPr>
              <w:pStyle w:val="Default"/>
              <w:rPr>
                <w:rFonts w:ascii="Times New Roman" w:hAnsi="Times New Roman" w:cs="Times New Roman"/>
                <w:i/>
                <w:color w:val="auto"/>
                <w:sz w:val="22"/>
                <w:szCs w:val="22"/>
              </w:rPr>
            </w:pPr>
            <w:r w:rsidRPr="00A761BE">
              <w:rPr>
                <w:rFonts w:ascii="Times New Roman" w:hAnsi="Times New Roman" w:cs="Times New Roman"/>
                <w:i/>
                <w:color w:val="auto"/>
                <w:sz w:val="22"/>
                <w:szCs w:val="22"/>
              </w:rPr>
              <w:t>(должность, ФИО руководителя организации / уполномоченного лица.</w:t>
            </w:r>
          </w:p>
          <w:p w:rsidR="00A761BE" w:rsidRPr="00A761BE" w:rsidRDefault="00A761BE" w:rsidP="00A761BE">
            <w:pPr>
              <w:pStyle w:val="Default"/>
              <w:rPr>
                <w:rFonts w:ascii="Times New Roman" w:hAnsi="Times New Roman" w:cs="Times New Roman"/>
                <w:i/>
                <w:color w:val="auto"/>
                <w:sz w:val="22"/>
                <w:szCs w:val="22"/>
              </w:rPr>
            </w:pPr>
            <w:r w:rsidRPr="00A761BE">
              <w:rPr>
                <w:rFonts w:ascii="Times New Roman" w:hAnsi="Times New Roman" w:cs="Times New Roman"/>
                <w:i/>
                <w:color w:val="auto"/>
                <w:sz w:val="22"/>
                <w:szCs w:val="22"/>
              </w:rPr>
              <w:t>Основания полномочий уполномоченного лица)</w:t>
            </w:r>
          </w:p>
        </w:tc>
        <w:tc>
          <w:tcPr>
            <w:tcW w:w="1632" w:type="pct"/>
            <w:shd w:val="clear" w:color="auto" w:fill="auto"/>
          </w:tcPr>
          <w:p w:rsidR="00A761BE" w:rsidRPr="00A761BE" w:rsidRDefault="00A761BE" w:rsidP="00A761BE">
            <w:pPr>
              <w:rPr>
                <w:rFonts w:ascii="Times New Roman" w:hAnsi="Times New Roman" w:cs="Times New Roman"/>
                <w:i/>
                <w:sz w:val="22"/>
              </w:rPr>
            </w:pPr>
          </w:p>
          <w:p w:rsidR="00A761BE" w:rsidRPr="00A761BE" w:rsidRDefault="00A761BE" w:rsidP="00A761BE">
            <w:pPr>
              <w:rPr>
                <w:rFonts w:ascii="Times New Roman" w:hAnsi="Times New Roman" w:cs="Times New Roman"/>
                <w:i/>
                <w:sz w:val="22"/>
              </w:rPr>
            </w:pPr>
          </w:p>
          <w:p w:rsidR="00A761BE" w:rsidRPr="00A761BE" w:rsidRDefault="00A761BE" w:rsidP="00A761BE">
            <w:pPr>
              <w:rPr>
                <w:rFonts w:ascii="Times New Roman" w:hAnsi="Times New Roman" w:cs="Times New Roman"/>
                <w:i/>
                <w:sz w:val="22"/>
              </w:rPr>
            </w:pPr>
            <w:r w:rsidRPr="00A761BE">
              <w:rPr>
                <w:rFonts w:ascii="Times New Roman" w:hAnsi="Times New Roman" w:cs="Times New Roman"/>
                <w:i/>
                <w:sz w:val="22"/>
              </w:rPr>
              <w:t>(подпись руководителя организации / уполномоченного лица)</w:t>
            </w:r>
          </w:p>
        </w:tc>
        <w:tc>
          <w:tcPr>
            <w:tcW w:w="1319" w:type="pct"/>
            <w:shd w:val="clear" w:color="auto" w:fill="auto"/>
          </w:tcPr>
          <w:p w:rsidR="00A761BE" w:rsidRPr="00A761BE" w:rsidRDefault="00A761BE" w:rsidP="00A761BE">
            <w:pPr>
              <w:rPr>
                <w:rFonts w:ascii="Times New Roman" w:hAnsi="Times New Roman" w:cs="Times New Roman"/>
                <w:i/>
                <w:sz w:val="22"/>
              </w:rPr>
            </w:pPr>
          </w:p>
          <w:p w:rsidR="00A761BE" w:rsidRPr="00A761BE" w:rsidRDefault="00A761BE" w:rsidP="00A761BE">
            <w:pPr>
              <w:rPr>
                <w:rFonts w:ascii="Times New Roman" w:hAnsi="Times New Roman" w:cs="Times New Roman"/>
                <w:i/>
                <w:sz w:val="22"/>
              </w:rPr>
            </w:pPr>
          </w:p>
          <w:p w:rsidR="00A761BE" w:rsidRPr="00A761BE" w:rsidRDefault="00A761BE" w:rsidP="00A761BE">
            <w:pPr>
              <w:rPr>
                <w:rFonts w:ascii="Times New Roman" w:hAnsi="Times New Roman" w:cs="Times New Roman"/>
                <w:i/>
                <w:sz w:val="22"/>
              </w:rPr>
            </w:pPr>
            <w:r w:rsidRPr="00A761BE">
              <w:rPr>
                <w:rFonts w:ascii="Times New Roman" w:hAnsi="Times New Roman" w:cs="Times New Roman"/>
                <w:i/>
                <w:sz w:val="22"/>
              </w:rPr>
              <w:t>(дата подписания)</w:t>
            </w:r>
          </w:p>
          <w:p w:rsidR="00A761BE" w:rsidRPr="00A761BE" w:rsidRDefault="00A761BE" w:rsidP="00A761BE">
            <w:pPr>
              <w:rPr>
                <w:rFonts w:ascii="Times New Roman" w:hAnsi="Times New Roman" w:cs="Times New Roman"/>
                <w:i/>
                <w:sz w:val="22"/>
              </w:rPr>
            </w:pPr>
          </w:p>
        </w:tc>
      </w:tr>
    </w:tbl>
    <w:p w:rsidR="00A761BE" w:rsidRPr="00A761BE" w:rsidRDefault="00A761BE" w:rsidP="00A761BE">
      <w:pPr>
        <w:rPr>
          <w:rFonts w:ascii="Times New Roman" w:hAnsi="Times New Roman" w:cs="Times New Roman"/>
          <w:i/>
          <w:sz w:val="22"/>
        </w:rPr>
      </w:pPr>
    </w:p>
    <w:p w:rsidR="00A761BE" w:rsidRPr="00A761BE" w:rsidRDefault="00A761BE" w:rsidP="00A761BE">
      <w:pPr>
        <w:rPr>
          <w:rFonts w:ascii="Times New Roman" w:hAnsi="Times New Roman" w:cs="Times New Roman"/>
          <w:i/>
          <w:sz w:val="22"/>
        </w:rPr>
      </w:pPr>
    </w:p>
    <w:p w:rsidR="00A761BE" w:rsidRPr="00A761BE" w:rsidRDefault="00A761BE" w:rsidP="00A761BE">
      <w:pPr>
        <w:rPr>
          <w:rFonts w:ascii="Times New Roman" w:hAnsi="Times New Roman" w:cs="Times New Roman"/>
          <w:i/>
          <w:sz w:val="22"/>
        </w:rPr>
      </w:pPr>
      <w:r w:rsidRPr="00A761BE">
        <w:rPr>
          <w:rFonts w:ascii="Times New Roman" w:hAnsi="Times New Roman" w:cs="Times New Roman"/>
          <w:i/>
          <w:sz w:val="22"/>
        </w:rPr>
        <w:t>М.П. (при наличии)</w:t>
      </w:r>
    </w:p>
    <w:p w:rsidR="00A761BE" w:rsidRPr="00A761BE" w:rsidRDefault="00A761BE" w:rsidP="00A761BE">
      <w:pPr>
        <w:rPr>
          <w:rFonts w:ascii="Times New Roman" w:hAnsi="Times New Roman" w:cs="Times New Roman"/>
          <w:sz w:val="22"/>
        </w:rPr>
      </w:pPr>
    </w:p>
    <w:p w:rsidR="00A761BE" w:rsidRPr="00A761BE" w:rsidRDefault="00A761BE" w:rsidP="0090252A">
      <w:pPr>
        <w:pStyle w:val="a9"/>
        <w:ind w:left="-567"/>
      </w:pPr>
    </w:p>
    <w:p w:rsidR="00A761BE" w:rsidRDefault="00A761BE" w:rsidP="0090252A">
      <w:pPr>
        <w:pStyle w:val="a9"/>
        <w:ind w:left="-567"/>
      </w:pPr>
    </w:p>
    <w:p w:rsidR="003234D2" w:rsidRDefault="003234D2" w:rsidP="0090252A">
      <w:pPr>
        <w:pStyle w:val="a9"/>
        <w:ind w:left="-567"/>
      </w:pPr>
    </w:p>
    <w:p w:rsidR="003234D2" w:rsidRDefault="003234D2" w:rsidP="0090252A">
      <w:pPr>
        <w:pStyle w:val="a9"/>
        <w:ind w:left="-567"/>
      </w:pPr>
    </w:p>
    <w:p w:rsidR="003234D2" w:rsidRDefault="003234D2" w:rsidP="0090252A">
      <w:pPr>
        <w:pStyle w:val="a9"/>
        <w:ind w:left="-567"/>
      </w:pPr>
    </w:p>
    <w:p w:rsidR="003234D2" w:rsidRDefault="003234D2" w:rsidP="0090252A">
      <w:pPr>
        <w:pStyle w:val="a9"/>
        <w:ind w:left="-567"/>
      </w:pPr>
    </w:p>
    <w:p w:rsidR="003234D2" w:rsidRDefault="003234D2" w:rsidP="0090252A">
      <w:pPr>
        <w:pStyle w:val="a9"/>
        <w:ind w:left="-567"/>
      </w:pPr>
    </w:p>
    <w:p w:rsidR="003234D2" w:rsidRDefault="003234D2" w:rsidP="0090252A">
      <w:pPr>
        <w:pStyle w:val="a9"/>
        <w:ind w:left="-567"/>
      </w:pPr>
    </w:p>
    <w:p w:rsidR="003234D2" w:rsidRDefault="003234D2" w:rsidP="0090252A">
      <w:pPr>
        <w:pStyle w:val="a9"/>
        <w:ind w:left="-567"/>
      </w:pPr>
    </w:p>
    <w:p w:rsidR="003234D2" w:rsidRDefault="003234D2" w:rsidP="0090252A">
      <w:pPr>
        <w:pStyle w:val="a9"/>
        <w:ind w:left="-567"/>
      </w:pPr>
    </w:p>
    <w:p w:rsidR="003234D2" w:rsidRDefault="003234D2" w:rsidP="0090252A">
      <w:pPr>
        <w:pStyle w:val="a9"/>
        <w:ind w:left="-567"/>
      </w:pPr>
    </w:p>
    <w:p w:rsidR="003234D2" w:rsidRDefault="003234D2" w:rsidP="0090252A">
      <w:pPr>
        <w:pStyle w:val="a9"/>
        <w:ind w:left="-567"/>
      </w:pPr>
    </w:p>
    <w:p w:rsidR="003234D2" w:rsidRDefault="003234D2" w:rsidP="0090252A">
      <w:pPr>
        <w:pStyle w:val="a9"/>
        <w:ind w:left="-567"/>
      </w:pPr>
    </w:p>
    <w:p w:rsidR="003234D2" w:rsidRDefault="003234D2" w:rsidP="0090252A">
      <w:pPr>
        <w:pStyle w:val="a9"/>
        <w:ind w:left="-567"/>
      </w:pPr>
    </w:p>
    <w:p w:rsidR="003234D2" w:rsidRDefault="003234D2" w:rsidP="0090252A">
      <w:pPr>
        <w:pStyle w:val="a9"/>
        <w:ind w:left="-567"/>
      </w:pPr>
    </w:p>
    <w:p w:rsidR="003234D2" w:rsidRDefault="003234D2" w:rsidP="0090252A">
      <w:pPr>
        <w:pStyle w:val="a9"/>
        <w:ind w:left="-567"/>
      </w:pPr>
    </w:p>
    <w:p w:rsidR="003234D2" w:rsidRDefault="003234D2" w:rsidP="0090252A">
      <w:pPr>
        <w:pStyle w:val="a9"/>
        <w:ind w:left="-567"/>
      </w:pPr>
    </w:p>
    <w:p w:rsidR="003234D2" w:rsidRDefault="003234D2" w:rsidP="0090252A">
      <w:pPr>
        <w:pStyle w:val="a9"/>
        <w:ind w:left="-567"/>
      </w:pPr>
    </w:p>
    <w:p w:rsidR="003234D2" w:rsidRDefault="003234D2" w:rsidP="0090252A">
      <w:pPr>
        <w:pStyle w:val="a9"/>
        <w:ind w:left="-567"/>
      </w:pPr>
    </w:p>
    <w:sectPr w:rsidR="003234D2" w:rsidSect="000A5E69">
      <w:footerReference w:type="even" r:id="rId9"/>
      <w:footerReference w:type="default" r:id="rId10"/>
      <w:footerReference w:type="first" r:id="rId11"/>
      <w:pgSz w:w="11906" w:h="16838"/>
      <w:pgMar w:top="709" w:right="794" w:bottom="851" w:left="851" w:header="720" w:footer="7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2E7" w:rsidRDefault="00CE12E7">
      <w:pPr>
        <w:spacing w:after="0" w:line="240" w:lineRule="auto"/>
      </w:pPr>
      <w:r>
        <w:separator/>
      </w:r>
    </w:p>
  </w:endnote>
  <w:endnote w:type="continuationSeparator" w:id="0">
    <w:p w:rsidR="00CE12E7" w:rsidRDefault="00CE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E9" w:rsidRDefault="00C07DE9">
    <w:pPr>
      <w:spacing w:after="0" w:line="259" w:lineRule="auto"/>
      <w:ind w:right="56"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C07DE9" w:rsidRDefault="00C07DE9">
    <w:pPr>
      <w:spacing w:after="0" w:line="259" w:lineRule="auto"/>
      <w:ind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E9" w:rsidRDefault="00C07DE9">
    <w:pPr>
      <w:spacing w:after="0" w:line="259" w:lineRule="auto"/>
      <w:ind w:right="56" w:firstLine="0"/>
      <w:jc w:val="right"/>
    </w:pPr>
    <w:r>
      <w:fldChar w:fldCharType="begin"/>
    </w:r>
    <w:r>
      <w:instrText xml:space="preserve"> PAGE   \* MERGEFORMAT </w:instrText>
    </w:r>
    <w:r>
      <w:fldChar w:fldCharType="separate"/>
    </w:r>
    <w:r w:rsidR="004C132A" w:rsidRPr="004C132A">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C07DE9" w:rsidRDefault="00C07DE9">
    <w:pPr>
      <w:spacing w:after="0" w:line="259" w:lineRule="auto"/>
      <w:ind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E9" w:rsidRDefault="00C07DE9">
    <w:pPr>
      <w:spacing w:after="0" w:line="259" w:lineRule="auto"/>
      <w:ind w:right="56"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C07DE9" w:rsidRDefault="00C07DE9">
    <w:pPr>
      <w:spacing w:after="0" w:line="259" w:lineRule="auto"/>
      <w:ind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2E7" w:rsidRDefault="00CE12E7">
      <w:pPr>
        <w:spacing w:after="0" w:line="259" w:lineRule="auto"/>
        <w:ind w:right="0" w:firstLine="0"/>
        <w:jc w:val="left"/>
      </w:pPr>
      <w:r>
        <w:separator/>
      </w:r>
    </w:p>
  </w:footnote>
  <w:footnote w:type="continuationSeparator" w:id="0">
    <w:p w:rsidR="00CE12E7" w:rsidRDefault="00CE12E7">
      <w:pPr>
        <w:spacing w:after="0" w:line="259" w:lineRule="auto"/>
        <w:ind w:right="0"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0BD"/>
    <w:multiLevelType w:val="hybridMultilevel"/>
    <w:tmpl w:val="82767D40"/>
    <w:lvl w:ilvl="0" w:tplc="955446FA">
      <w:start w:val="1"/>
      <w:numFmt w:val="lowerRoman"/>
      <w:lvlText w:val="%1."/>
      <w:lvlJc w:val="left"/>
      <w:pPr>
        <w:ind w:left="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22BDF8">
      <w:start w:val="1"/>
      <w:numFmt w:val="lowerLetter"/>
      <w:lvlText w:val="%2"/>
      <w:lvlJc w:val="left"/>
      <w:pPr>
        <w:ind w:left="1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A6F5DE">
      <w:start w:val="1"/>
      <w:numFmt w:val="lowerRoman"/>
      <w:lvlText w:val="%3"/>
      <w:lvlJc w:val="left"/>
      <w:pPr>
        <w:ind w:left="2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162A34">
      <w:start w:val="1"/>
      <w:numFmt w:val="decimal"/>
      <w:lvlText w:val="%4"/>
      <w:lvlJc w:val="left"/>
      <w:pPr>
        <w:ind w:left="2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30C2F4">
      <w:start w:val="1"/>
      <w:numFmt w:val="lowerLetter"/>
      <w:lvlText w:val="%5"/>
      <w:lvlJc w:val="left"/>
      <w:pPr>
        <w:ind w:left="3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7E565C">
      <w:start w:val="1"/>
      <w:numFmt w:val="lowerRoman"/>
      <w:lvlText w:val="%6"/>
      <w:lvlJc w:val="left"/>
      <w:pPr>
        <w:ind w:left="4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629590">
      <w:start w:val="1"/>
      <w:numFmt w:val="decimal"/>
      <w:lvlText w:val="%7"/>
      <w:lvlJc w:val="left"/>
      <w:pPr>
        <w:ind w:left="4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C4D37A">
      <w:start w:val="1"/>
      <w:numFmt w:val="lowerLetter"/>
      <w:lvlText w:val="%8"/>
      <w:lvlJc w:val="left"/>
      <w:pPr>
        <w:ind w:left="5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FE3230">
      <w:start w:val="1"/>
      <w:numFmt w:val="lowerRoman"/>
      <w:lvlText w:val="%9"/>
      <w:lvlJc w:val="left"/>
      <w:pPr>
        <w:ind w:left="6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50138BF"/>
    <w:multiLevelType w:val="hybridMultilevel"/>
    <w:tmpl w:val="8BB04D44"/>
    <w:lvl w:ilvl="0" w:tplc="AC7CA8E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346DA4">
      <w:start w:val="1"/>
      <w:numFmt w:val="bullet"/>
      <w:lvlText w:val="o"/>
      <w:lvlJc w:val="left"/>
      <w:pPr>
        <w:ind w:left="6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B65EB2">
      <w:start w:val="1"/>
      <w:numFmt w:val="bullet"/>
      <w:lvlText w:val=""/>
      <w:lvlJc w:val="left"/>
      <w:pPr>
        <w:ind w:left="9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783D98">
      <w:start w:val="1"/>
      <w:numFmt w:val="bullet"/>
      <w:lvlText w:val="•"/>
      <w:lvlJc w:val="left"/>
      <w:pPr>
        <w:ind w:left="1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7E0C5E">
      <w:start w:val="1"/>
      <w:numFmt w:val="bullet"/>
      <w:lvlText w:val="o"/>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5AAEC8">
      <w:start w:val="1"/>
      <w:numFmt w:val="bullet"/>
      <w:lvlText w:val="▪"/>
      <w:lvlJc w:val="left"/>
      <w:pPr>
        <w:ind w:left="30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493BA">
      <w:start w:val="1"/>
      <w:numFmt w:val="bullet"/>
      <w:lvlText w:val="•"/>
      <w:lvlJc w:val="left"/>
      <w:pPr>
        <w:ind w:left="3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806CC4">
      <w:start w:val="1"/>
      <w:numFmt w:val="bullet"/>
      <w:lvlText w:val="o"/>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AA5480">
      <w:start w:val="1"/>
      <w:numFmt w:val="bullet"/>
      <w:lvlText w:val="▪"/>
      <w:lvlJc w:val="left"/>
      <w:pPr>
        <w:ind w:left="52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067C0058"/>
    <w:multiLevelType w:val="hybridMultilevel"/>
    <w:tmpl w:val="D0C47150"/>
    <w:lvl w:ilvl="0" w:tplc="777C769E">
      <w:start w:val="1"/>
      <w:numFmt w:val="decimal"/>
      <w:lvlText w:val="%1)"/>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C680292">
      <w:start w:val="1"/>
      <w:numFmt w:val="lowerLetter"/>
      <w:lvlText w:val="%2"/>
      <w:lvlJc w:val="left"/>
      <w:pPr>
        <w:ind w:left="15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95E704E">
      <w:start w:val="1"/>
      <w:numFmt w:val="lowerRoman"/>
      <w:lvlText w:val="%3"/>
      <w:lvlJc w:val="left"/>
      <w:pPr>
        <w:ind w:left="22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534A5D6">
      <w:start w:val="1"/>
      <w:numFmt w:val="decimal"/>
      <w:lvlText w:val="%4"/>
      <w:lvlJc w:val="left"/>
      <w:pPr>
        <w:ind w:left="29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4261694">
      <w:start w:val="1"/>
      <w:numFmt w:val="lowerLetter"/>
      <w:lvlText w:val="%5"/>
      <w:lvlJc w:val="left"/>
      <w:pPr>
        <w:ind w:left="37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F085CD0">
      <w:start w:val="1"/>
      <w:numFmt w:val="lowerRoman"/>
      <w:lvlText w:val="%6"/>
      <w:lvlJc w:val="left"/>
      <w:pPr>
        <w:ind w:left="44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CA2EE40">
      <w:start w:val="1"/>
      <w:numFmt w:val="decimal"/>
      <w:lvlText w:val="%7"/>
      <w:lvlJc w:val="left"/>
      <w:pPr>
        <w:ind w:left="5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53E96E8">
      <w:start w:val="1"/>
      <w:numFmt w:val="lowerLetter"/>
      <w:lvlText w:val="%8"/>
      <w:lvlJc w:val="left"/>
      <w:pPr>
        <w:ind w:left="58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28AE1C2">
      <w:start w:val="1"/>
      <w:numFmt w:val="lowerRoman"/>
      <w:lvlText w:val="%9"/>
      <w:lvlJc w:val="left"/>
      <w:pPr>
        <w:ind w:left="65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nsid w:val="172D3C3D"/>
    <w:multiLevelType w:val="hybridMultilevel"/>
    <w:tmpl w:val="63D8B5A6"/>
    <w:lvl w:ilvl="0" w:tplc="44EEB62E">
      <w:start w:val="1"/>
      <w:numFmt w:val="decimal"/>
      <w:lvlText w:val="%1)"/>
      <w:lvlJc w:val="left"/>
      <w:pPr>
        <w:ind w:left="7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F437AE">
      <w:start w:val="1"/>
      <w:numFmt w:val="lowerLetter"/>
      <w:lvlText w:val="%2"/>
      <w:lvlJc w:val="left"/>
      <w:pPr>
        <w:ind w:left="1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5CC610">
      <w:start w:val="1"/>
      <w:numFmt w:val="lowerRoman"/>
      <w:lvlText w:val="%3"/>
      <w:lvlJc w:val="left"/>
      <w:pPr>
        <w:ind w:left="2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E6F742">
      <w:start w:val="1"/>
      <w:numFmt w:val="decimal"/>
      <w:lvlText w:val="%4"/>
      <w:lvlJc w:val="left"/>
      <w:pPr>
        <w:ind w:left="2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9412A2">
      <w:start w:val="1"/>
      <w:numFmt w:val="lowerLetter"/>
      <w:lvlText w:val="%5"/>
      <w:lvlJc w:val="left"/>
      <w:pPr>
        <w:ind w:left="3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74DE8A">
      <w:start w:val="1"/>
      <w:numFmt w:val="lowerRoman"/>
      <w:lvlText w:val="%6"/>
      <w:lvlJc w:val="left"/>
      <w:pPr>
        <w:ind w:left="4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C4B00C">
      <w:start w:val="1"/>
      <w:numFmt w:val="decimal"/>
      <w:lvlText w:val="%7"/>
      <w:lvlJc w:val="left"/>
      <w:pPr>
        <w:ind w:left="5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FCF66E">
      <w:start w:val="1"/>
      <w:numFmt w:val="lowerLetter"/>
      <w:lvlText w:val="%8"/>
      <w:lvlJc w:val="left"/>
      <w:pPr>
        <w:ind w:left="58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EE8E40">
      <w:start w:val="1"/>
      <w:numFmt w:val="lowerRoman"/>
      <w:lvlText w:val="%9"/>
      <w:lvlJc w:val="left"/>
      <w:pPr>
        <w:ind w:left="65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CA34E84"/>
    <w:multiLevelType w:val="hybridMultilevel"/>
    <w:tmpl w:val="C55E2DBA"/>
    <w:lvl w:ilvl="0" w:tplc="BFCA2FD2">
      <w:start w:val="1"/>
      <w:numFmt w:val="bullet"/>
      <w:lvlText w:val="•"/>
      <w:lvlJc w:val="left"/>
      <w:pPr>
        <w:ind w:left="1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844FE6">
      <w:start w:val="1"/>
      <w:numFmt w:val="bullet"/>
      <w:lvlText w:val="o"/>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423292">
      <w:start w:val="1"/>
      <w:numFmt w:val="bullet"/>
      <w:lvlText w:val="▪"/>
      <w:lvlJc w:val="left"/>
      <w:pPr>
        <w:ind w:left="2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C85EB2">
      <w:start w:val="1"/>
      <w:numFmt w:val="bullet"/>
      <w:lvlText w:val="•"/>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4006E">
      <w:start w:val="1"/>
      <w:numFmt w:val="bullet"/>
      <w:lvlText w:val="o"/>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5E6B34">
      <w:start w:val="1"/>
      <w:numFmt w:val="bullet"/>
      <w:lvlText w:val="▪"/>
      <w:lvlJc w:val="left"/>
      <w:pPr>
        <w:ind w:left="4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E25B58">
      <w:start w:val="1"/>
      <w:numFmt w:val="bullet"/>
      <w:lvlText w:val="•"/>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784CB8">
      <w:start w:val="1"/>
      <w:numFmt w:val="bullet"/>
      <w:lvlText w:val="o"/>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623120">
      <w:start w:val="1"/>
      <w:numFmt w:val="bullet"/>
      <w:lvlText w:val="▪"/>
      <w:lvlJc w:val="left"/>
      <w:pPr>
        <w:ind w:left="71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20FD3082"/>
    <w:multiLevelType w:val="hybridMultilevel"/>
    <w:tmpl w:val="55F63168"/>
    <w:lvl w:ilvl="0" w:tplc="D57C8162">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7BAE00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F4C56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D03EA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4E80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B8F4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2254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CC86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0E94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244D498C"/>
    <w:multiLevelType w:val="hybridMultilevel"/>
    <w:tmpl w:val="66C05A8C"/>
    <w:lvl w:ilvl="0" w:tplc="30BE36B6">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EED668">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2A121A">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C0658A">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02B4C8">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D2517C">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66DB52">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105D3C">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2A658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2A860C34"/>
    <w:multiLevelType w:val="hybridMultilevel"/>
    <w:tmpl w:val="99C6E2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706665"/>
    <w:multiLevelType w:val="hybridMultilevel"/>
    <w:tmpl w:val="EA7C2E5A"/>
    <w:lvl w:ilvl="0" w:tplc="8B78E09E">
      <w:start w:val="1"/>
      <w:numFmt w:val="bullet"/>
      <w:lvlText w:val=""/>
      <w:lvlJc w:val="left"/>
      <w:pPr>
        <w:ind w:left="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566D144">
      <w:start w:val="1"/>
      <w:numFmt w:val="bullet"/>
      <w:lvlText w:val="o"/>
      <w:lvlJc w:val="left"/>
      <w:pPr>
        <w:ind w:left="1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FC53EC">
      <w:start w:val="1"/>
      <w:numFmt w:val="bullet"/>
      <w:lvlText w:val="▪"/>
      <w:lvlJc w:val="left"/>
      <w:pPr>
        <w:ind w:left="2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524B90">
      <w:start w:val="1"/>
      <w:numFmt w:val="bullet"/>
      <w:lvlText w:val="•"/>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8C8DCC">
      <w:start w:val="1"/>
      <w:numFmt w:val="bullet"/>
      <w:lvlText w:val="o"/>
      <w:lvlJc w:val="left"/>
      <w:pPr>
        <w:ind w:left="3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74656A">
      <w:start w:val="1"/>
      <w:numFmt w:val="bullet"/>
      <w:lvlText w:val="▪"/>
      <w:lvlJc w:val="left"/>
      <w:pPr>
        <w:ind w:left="4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9430C8">
      <w:start w:val="1"/>
      <w:numFmt w:val="bullet"/>
      <w:lvlText w:val="•"/>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444BB6">
      <w:start w:val="1"/>
      <w:numFmt w:val="bullet"/>
      <w:lvlText w:val="o"/>
      <w:lvlJc w:val="left"/>
      <w:pPr>
        <w:ind w:left="5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EE12EE">
      <w:start w:val="1"/>
      <w:numFmt w:val="bullet"/>
      <w:lvlText w:val="▪"/>
      <w:lvlJc w:val="left"/>
      <w:pPr>
        <w:ind w:left="6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313E63F6"/>
    <w:multiLevelType w:val="hybridMultilevel"/>
    <w:tmpl w:val="5A388C00"/>
    <w:lvl w:ilvl="0" w:tplc="583A0A66">
      <w:start w:val="1"/>
      <w:numFmt w:val="bullet"/>
      <w:lvlText w:val="•"/>
      <w:lvlJc w:val="left"/>
      <w:pPr>
        <w:ind w:left="7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2EA99DC">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D2E950C">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68A61E2">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DD0A0CA">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7AA7324">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ADCEB22">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66ED338">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446B17A">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nsid w:val="31524F31"/>
    <w:multiLevelType w:val="hybridMultilevel"/>
    <w:tmpl w:val="A24A65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8073071"/>
    <w:multiLevelType w:val="hybridMultilevel"/>
    <w:tmpl w:val="118ED2B2"/>
    <w:lvl w:ilvl="0" w:tplc="B4CEEA82">
      <w:start w:val="1"/>
      <w:numFmt w:val="decimal"/>
      <w:lvlText w:val="%1."/>
      <w:lvlJc w:val="left"/>
      <w:pPr>
        <w:ind w:left="2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3F221AA">
      <w:start w:val="1"/>
      <w:numFmt w:val="lowerLetter"/>
      <w:lvlText w:val="%2"/>
      <w:lvlJc w:val="left"/>
      <w:pPr>
        <w:ind w:left="11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534529E">
      <w:start w:val="1"/>
      <w:numFmt w:val="lowerRoman"/>
      <w:lvlText w:val="%3"/>
      <w:lvlJc w:val="left"/>
      <w:pPr>
        <w:ind w:left="19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C49BD0">
      <w:start w:val="1"/>
      <w:numFmt w:val="decimal"/>
      <w:lvlText w:val="%4"/>
      <w:lvlJc w:val="left"/>
      <w:pPr>
        <w:ind w:left="26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37C6C6A">
      <w:start w:val="1"/>
      <w:numFmt w:val="lowerLetter"/>
      <w:lvlText w:val="%5"/>
      <w:lvlJc w:val="left"/>
      <w:pPr>
        <w:ind w:left="33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C6403E0">
      <w:start w:val="1"/>
      <w:numFmt w:val="lowerRoman"/>
      <w:lvlText w:val="%6"/>
      <w:lvlJc w:val="left"/>
      <w:pPr>
        <w:ind w:left="40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414931C">
      <w:start w:val="1"/>
      <w:numFmt w:val="decimal"/>
      <w:lvlText w:val="%7"/>
      <w:lvlJc w:val="left"/>
      <w:pPr>
        <w:ind w:left="47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3E66614">
      <w:start w:val="1"/>
      <w:numFmt w:val="lowerLetter"/>
      <w:lvlText w:val="%8"/>
      <w:lvlJc w:val="left"/>
      <w:pPr>
        <w:ind w:left="5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7947F08">
      <w:start w:val="1"/>
      <w:numFmt w:val="lowerRoman"/>
      <w:lvlText w:val="%9"/>
      <w:lvlJc w:val="left"/>
      <w:pPr>
        <w:ind w:left="6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nsid w:val="38612B16"/>
    <w:multiLevelType w:val="hybridMultilevel"/>
    <w:tmpl w:val="D32AA27E"/>
    <w:lvl w:ilvl="0" w:tplc="85ACBA84">
      <w:start w:val="1"/>
      <w:numFmt w:val="bullet"/>
      <w:lvlText w:val=""/>
      <w:lvlJc w:val="left"/>
      <w:pPr>
        <w:ind w:left="1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5A7FAE">
      <w:start w:val="1"/>
      <w:numFmt w:val="bullet"/>
      <w:lvlText w:val="o"/>
      <w:lvlJc w:val="left"/>
      <w:pPr>
        <w:ind w:left="11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91AE0FA">
      <w:start w:val="1"/>
      <w:numFmt w:val="bullet"/>
      <w:lvlText w:val="▪"/>
      <w:lvlJc w:val="left"/>
      <w:pPr>
        <w:ind w:left="19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3C97B6">
      <w:start w:val="1"/>
      <w:numFmt w:val="bullet"/>
      <w:lvlText w:val="•"/>
      <w:lvlJc w:val="left"/>
      <w:pPr>
        <w:ind w:left="26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1384E82">
      <w:start w:val="1"/>
      <w:numFmt w:val="bullet"/>
      <w:lvlText w:val="o"/>
      <w:lvlJc w:val="left"/>
      <w:pPr>
        <w:ind w:left="33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076390C">
      <w:start w:val="1"/>
      <w:numFmt w:val="bullet"/>
      <w:lvlText w:val="▪"/>
      <w:lvlJc w:val="left"/>
      <w:pPr>
        <w:ind w:left="40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D961CF0">
      <w:start w:val="1"/>
      <w:numFmt w:val="bullet"/>
      <w:lvlText w:val="•"/>
      <w:lvlJc w:val="left"/>
      <w:pPr>
        <w:ind w:left="47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C4D028">
      <w:start w:val="1"/>
      <w:numFmt w:val="bullet"/>
      <w:lvlText w:val="o"/>
      <w:lvlJc w:val="left"/>
      <w:pPr>
        <w:ind w:left="55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0A0C0C2">
      <w:start w:val="1"/>
      <w:numFmt w:val="bullet"/>
      <w:lvlText w:val="▪"/>
      <w:lvlJc w:val="left"/>
      <w:pPr>
        <w:ind w:left="62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nsid w:val="3B9F0786"/>
    <w:multiLevelType w:val="hybridMultilevel"/>
    <w:tmpl w:val="92A0A5EA"/>
    <w:lvl w:ilvl="0" w:tplc="7578D822">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72B552">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0C5F9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4E967C">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145962">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4A418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7007E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CA0886">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D4A09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3C6124E3"/>
    <w:multiLevelType w:val="hybridMultilevel"/>
    <w:tmpl w:val="9A3A1740"/>
    <w:lvl w:ilvl="0" w:tplc="6358B570">
      <w:numFmt w:val="bullet"/>
      <w:lvlText w:val=""/>
      <w:lvlJc w:val="left"/>
      <w:pPr>
        <w:ind w:left="138" w:hanging="708"/>
      </w:pPr>
      <w:rPr>
        <w:rFonts w:ascii="Symbol" w:eastAsia="Symbol" w:hAnsi="Symbol" w:cs="Symbol" w:hint="default"/>
        <w:b w:val="0"/>
        <w:bCs w:val="0"/>
        <w:i w:val="0"/>
        <w:iCs w:val="0"/>
        <w:spacing w:val="0"/>
        <w:w w:val="100"/>
        <w:sz w:val="18"/>
        <w:szCs w:val="18"/>
        <w:lang w:val="ru-RU" w:eastAsia="en-US" w:bidi="ar-SA"/>
      </w:rPr>
    </w:lvl>
    <w:lvl w:ilvl="1" w:tplc="29FC2114">
      <w:numFmt w:val="bullet"/>
      <w:lvlText w:val="•"/>
      <w:lvlJc w:val="left"/>
      <w:pPr>
        <w:ind w:left="1205" w:hanging="708"/>
      </w:pPr>
      <w:rPr>
        <w:rFonts w:hint="default"/>
        <w:lang w:val="ru-RU" w:eastAsia="en-US" w:bidi="ar-SA"/>
      </w:rPr>
    </w:lvl>
    <w:lvl w:ilvl="2" w:tplc="3EF6B1BC">
      <w:numFmt w:val="bullet"/>
      <w:lvlText w:val="•"/>
      <w:lvlJc w:val="left"/>
      <w:pPr>
        <w:ind w:left="2270" w:hanging="708"/>
      </w:pPr>
      <w:rPr>
        <w:rFonts w:hint="default"/>
        <w:lang w:val="ru-RU" w:eastAsia="en-US" w:bidi="ar-SA"/>
      </w:rPr>
    </w:lvl>
    <w:lvl w:ilvl="3" w:tplc="FD100EF2">
      <w:numFmt w:val="bullet"/>
      <w:lvlText w:val="•"/>
      <w:lvlJc w:val="left"/>
      <w:pPr>
        <w:ind w:left="3335" w:hanging="708"/>
      </w:pPr>
      <w:rPr>
        <w:rFonts w:hint="default"/>
        <w:lang w:val="ru-RU" w:eastAsia="en-US" w:bidi="ar-SA"/>
      </w:rPr>
    </w:lvl>
    <w:lvl w:ilvl="4" w:tplc="ADCE224A">
      <w:numFmt w:val="bullet"/>
      <w:lvlText w:val="•"/>
      <w:lvlJc w:val="left"/>
      <w:pPr>
        <w:ind w:left="4401" w:hanging="708"/>
      </w:pPr>
      <w:rPr>
        <w:rFonts w:hint="default"/>
        <w:lang w:val="ru-RU" w:eastAsia="en-US" w:bidi="ar-SA"/>
      </w:rPr>
    </w:lvl>
    <w:lvl w:ilvl="5" w:tplc="F1027D60">
      <w:numFmt w:val="bullet"/>
      <w:lvlText w:val="•"/>
      <w:lvlJc w:val="left"/>
      <w:pPr>
        <w:ind w:left="5466" w:hanging="708"/>
      </w:pPr>
      <w:rPr>
        <w:rFonts w:hint="default"/>
        <w:lang w:val="ru-RU" w:eastAsia="en-US" w:bidi="ar-SA"/>
      </w:rPr>
    </w:lvl>
    <w:lvl w:ilvl="6" w:tplc="42A4E096">
      <w:numFmt w:val="bullet"/>
      <w:lvlText w:val="•"/>
      <w:lvlJc w:val="left"/>
      <w:pPr>
        <w:ind w:left="6531" w:hanging="708"/>
      </w:pPr>
      <w:rPr>
        <w:rFonts w:hint="default"/>
        <w:lang w:val="ru-RU" w:eastAsia="en-US" w:bidi="ar-SA"/>
      </w:rPr>
    </w:lvl>
    <w:lvl w:ilvl="7" w:tplc="68C275FC">
      <w:numFmt w:val="bullet"/>
      <w:lvlText w:val="•"/>
      <w:lvlJc w:val="left"/>
      <w:pPr>
        <w:ind w:left="7597" w:hanging="708"/>
      </w:pPr>
      <w:rPr>
        <w:rFonts w:hint="default"/>
        <w:lang w:val="ru-RU" w:eastAsia="en-US" w:bidi="ar-SA"/>
      </w:rPr>
    </w:lvl>
    <w:lvl w:ilvl="8" w:tplc="9F12EEB4">
      <w:numFmt w:val="bullet"/>
      <w:lvlText w:val="•"/>
      <w:lvlJc w:val="left"/>
      <w:pPr>
        <w:ind w:left="8662" w:hanging="708"/>
      </w:pPr>
      <w:rPr>
        <w:rFonts w:hint="default"/>
        <w:lang w:val="ru-RU" w:eastAsia="en-US" w:bidi="ar-SA"/>
      </w:rPr>
    </w:lvl>
  </w:abstractNum>
  <w:abstractNum w:abstractNumId="15">
    <w:nsid w:val="3C943DA6"/>
    <w:multiLevelType w:val="hybridMultilevel"/>
    <w:tmpl w:val="AD9CAA62"/>
    <w:lvl w:ilvl="0" w:tplc="EFCC13F8">
      <w:start w:val="1"/>
      <w:numFmt w:val="bullet"/>
      <w:lvlText w:val="-"/>
      <w:lvlJc w:val="left"/>
      <w:pPr>
        <w:ind w:left="1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6B63C8E">
      <w:start w:val="1"/>
      <w:numFmt w:val="bullet"/>
      <w:lvlText w:val="o"/>
      <w:lvlJc w:val="left"/>
      <w:pPr>
        <w:ind w:left="11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4FE27AE">
      <w:start w:val="1"/>
      <w:numFmt w:val="bullet"/>
      <w:lvlText w:val="▪"/>
      <w:lvlJc w:val="left"/>
      <w:pPr>
        <w:ind w:left="19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116BD34">
      <w:start w:val="1"/>
      <w:numFmt w:val="bullet"/>
      <w:lvlText w:val="•"/>
      <w:lvlJc w:val="left"/>
      <w:pPr>
        <w:ind w:left="26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962513E">
      <w:start w:val="1"/>
      <w:numFmt w:val="bullet"/>
      <w:lvlText w:val="o"/>
      <w:lvlJc w:val="left"/>
      <w:pPr>
        <w:ind w:left="33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E4C9870">
      <w:start w:val="1"/>
      <w:numFmt w:val="bullet"/>
      <w:lvlText w:val="▪"/>
      <w:lvlJc w:val="left"/>
      <w:pPr>
        <w:ind w:left="40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512109E">
      <w:start w:val="1"/>
      <w:numFmt w:val="bullet"/>
      <w:lvlText w:val="•"/>
      <w:lvlJc w:val="left"/>
      <w:pPr>
        <w:ind w:left="47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4DA636C">
      <w:start w:val="1"/>
      <w:numFmt w:val="bullet"/>
      <w:lvlText w:val="o"/>
      <w:lvlJc w:val="left"/>
      <w:pPr>
        <w:ind w:left="5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6125496">
      <w:start w:val="1"/>
      <w:numFmt w:val="bullet"/>
      <w:lvlText w:val="▪"/>
      <w:lvlJc w:val="left"/>
      <w:pPr>
        <w:ind w:left="6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nsid w:val="3D1B75A9"/>
    <w:multiLevelType w:val="hybridMultilevel"/>
    <w:tmpl w:val="37E8311E"/>
    <w:lvl w:ilvl="0" w:tplc="D0EA2D9A">
      <w:start w:val="8"/>
      <w:numFmt w:val="decimal"/>
      <w:lvlText w:val="%1"/>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B740C80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BFD2711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92429C3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C09EDDB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30AC97C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0A1C22A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5E9E281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7B5E381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7">
    <w:nsid w:val="3EF57FE3"/>
    <w:multiLevelType w:val="hybridMultilevel"/>
    <w:tmpl w:val="12BADF0A"/>
    <w:lvl w:ilvl="0" w:tplc="1D467A24">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B549448">
      <w:start w:val="1"/>
      <w:numFmt w:val="lowerLetter"/>
      <w:lvlText w:val="%2"/>
      <w:lvlJc w:val="left"/>
      <w:pPr>
        <w:ind w:left="13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33606B2">
      <w:start w:val="1"/>
      <w:numFmt w:val="lowerRoman"/>
      <w:lvlText w:val="%3"/>
      <w:lvlJc w:val="left"/>
      <w:pPr>
        <w:ind w:left="20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5DA354A">
      <w:start w:val="1"/>
      <w:numFmt w:val="decimal"/>
      <w:lvlText w:val="%4"/>
      <w:lvlJc w:val="left"/>
      <w:pPr>
        <w:ind w:left="27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1DAA2FC">
      <w:start w:val="1"/>
      <w:numFmt w:val="lowerLetter"/>
      <w:lvlText w:val="%5"/>
      <w:lvlJc w:val="left"/>
      <w:pPr>
        <w:ind w:left="34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F321118">
      <w:start w:val="1"/>
      <w:numFmt w:val="lowerRoman"/>
      <w:lvlText w:val="%6"/>
      <w:lvlJc w:val="left"/>
      <w:pPr>
        <w:ind w:left="42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82ACDE">
      <w:start w:val="1"/>
      <w:numFmt w:val="decimal"/>
      <w:lvlText w:val="%7"/>
      <w:lvlJc w:val="left"/>
      <w:pPr>
        <w:ind w:left="49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454BF6C">
      <w:start w:val="1"/>
      <w:numFmt w:val="lowerLetter"/>
      <w:lvlText w:val="%8"/>
      <w:lvlJc w:val="left"/>
      <w:pPr>
        <w:ind w:left="56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0822B7E">
      <w:start w:val="1"/>
      <w:numFmt w:val="lowerRoman"/>
      <w:lvlText w:val="%9"/>
      <w:lvlJc w:val="left"/>
      <w:pPr>
        <w:ind w:left="63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nsid w:val="429A4655"/>
    <w:multiLevelType w:val="hybridMultilevel"/>
    <w:tmpl w:val="EDA6A752"/>
    <w:lvl w:ilvl="0" w:tplc="E446E1C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983146">
      <w:start w:val="1"/>
      <w:numFmt w:val="bullet"/>
      <w:lvlText w:val="o"/>
      <w:lvlJc w:val="left"/>
      <w:pPr>
        <w:ind w:left="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190001">
      <w:start w:val="1"/>
      <w:numFmt w:val="bullet"/>
      <w:lvlText w:val=""/>
      <w:lvlJc w:val="left"/>
      <w:pPr>
        <w:ind w:left="113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D8BC2E00">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A6A7C2">
      <w:start w:val="1"/>
      <w:numFmt w:val="bullet"/>
      <w:lvlText w:val="o"/>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8E0EDC">
      <w:start w:val="1"/>
      <w:numFmt w:val="bullet"/>
      <w:lvlText w:val="▪"/>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741C54">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A4577C">
      <w:start w:val="1"/>
      <w:numFmt w:val="bullet"/>
      <w:lvlText w:val="o"/>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FE676A">
      <w:start w:val="1"/>
      <w:numFmt w:val="bullet"/>
      <w:lvlText w:val="▪"/>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497D06AD"/>
    <w:multiLevelType w:val="hybridMultilevel"/>
    <w:tmpl w:val="B40830DE"/>
    <w:lvl w:ilvl="0" w:tplc="0C686F80">
      <w:start w:val="1"/>
      <w:numFmt w:val="decimal"/>
      <w:lvlText w:val="%1)"/>
      <w:lvlJc w:val="left"/>
      <w:pPr>
        <w:ind w:left="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1ED016">
      <w:start w:val="1"/>
      <w:numFmt w:val="lowerLetter"/>
      <w:lvlText w:val="%2"/>
      <w:lvlJc w:val="left"/>
      <w:pPr>
        <w:ind w:left="1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1AB3D6">
      <w:start w:val="1"/>
      <w:numFmt w:val="lowerRoman"/>
      <w:lvlText w:val="%3"/>
      <w:lvlJc w:val="left"/>
      <w:pPr>
        <w:ind w:left="2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DE9772">
      <w:start w:val="1"/>
      <w:numFmt w:val="decimal"/>
      <w:lvlText w:val="%4"/>
      <w:lvlJc w:val="left"/>
      <w:pPr>
        <w:ind w:left="2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C04C08">
      <w:start w:val="1"/>
      <w:numFmt w:val="lowerLetter"/>
      <w:lvlText w:val="%5"/>
      <w:lvlJc w:val="left"/>
      <w:pPr>
        <w:ind w:left="3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240504">
      <w:start w:val="1"/>
      <w:numFmt w:val="lowerRoman"/>
      <w:lvlText w:val="%6"/>
      <w:lvlJc w:val="left"/>
      <w:pPr>
        <w:ind w:left="4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3C77C0">
      <w:start w:val="1"/>
      <w:numFmt w:val="decimal"/>
      <w:lvlText w:val="%7"/>
      <w:lvlJc w:val="left"/>
      <w:pPr>
        <w:ind w:left="4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28DBE2">
      <w:start w:val="1"/>
      <w:numFmt w:val="lowerLetter"/>
      <w:lvlText w:val="%8"/>
      <w:lvlJc w:val="left"/>
      <w:pPr>
        <w:ind w:left="5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10D110">
      <w:start w:val="1"/>
      <w:numFmt w:val="lowerRoman"/>
      <w:lvlText w:val="%9"/>
      <w:lvlJc w:val="left"/>
      <w:pPr>
        <w:ind w:left="6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4BF655F0"/>
    <w:multiLevelType w:val="hybridMultilevel"/>
    <w:tmpl w:val="E50693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E9C6F358">
      <w:start w:val="1"/>
      <w:numFmt w:val="decimal"/>
      <w:lvlText w:val="%3)"/>
      <w:lvlJc w:val="right"/>
      <w:pPr>
        <w:ind w:left="322" w:hanging="180"/>
      </w:pPr>
      <w:rPr>
        <w:rFonts w:ascii="Times New Roman" w:eastAsia="Tahoma" w:hAnsi="Times New Roman" w:cs="Tahoma"/>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064614"/>
    <w:multiLevelType w:val="hybridMultilevel"/>
    <w:tmpl w:val="489CEE60"/>
    <w:lvl w:ilvl="0" w:tplc="CECE2BA6">
      <w:start w:val="1"/>
      <w:numFmt w:val="bullet"/>
      <w:lvlText w:val="•"/>
      <w:lvlJc w:val="left"/>
      <w:pPr>
        <w:ind w:left="36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CEE0C25"/>
    <w:multiLevelType w:val="hybridMultilevel"/>
    <w:tmpl w:val="1C36A6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5EA2BAB"/>
    <w:multiLevelType w:val="hybridMultilevel"/>
    <w:tmpl w:val="F90E5750"/>
    <w:lvl w:ilvl="0" w:tplc="F84E5C22">
      <w:start w:val="1"/>
      <w:numFmt w:val="bullet"/>
      <w:lvlText w:val=""/>
      <w:lvlJc w:val="left"/>
      <w:pPr>
        <w:ind w:left="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FC2C184">
      <w:start w:val="1"/>
      <w:numFmt w:val="bullet"/>
      <w:lvlText w:val="o"/>
      <w:lvlJc w:val="left"/>
      <w:pPr>
        <w:ind w:left="1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E446E0">
      <w:start w:val="1"/>
      <w:numFmt w:val="bullet"/>
      <w:lvlText w:val="▪"/>
      <w:lvlJc w:val="left"/>
      <w:pPr>
        <w:ind w:left="2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4C7426">
      <w:start w:val="1"/>
      <w:numFmt w:val="bullet"/>
      <w:lvlText w:val="•"/>
      <w:lvlJc w:val="left"/>
      <w:pPr>
        <w:ind w:left="2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4E15A6">
      <w:start w:val="1"/>
      <w:numFmt w:val="bullet"/>
      <w:lvlText w:val="o"/>
      <w:lvlJc w:val="left"/>
      <w:pPr>
        <w:ind w:left="3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AC690E">
      <w:start w:val="1"/>
      <w:numFmt w:val="bullet"/>
      <w:lvlText w:val="▪"/>
      <w:lvlJc w:val="left"/>
      <w:pPr>
        <w:ind w:left="4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82827A">
      <w:start w:val="1"/>
      <w:numFmt w:val="bullet"/>
      <w:lvlText w:val="•"/>
      <w:lvlJc w:val="left"/>
      <w:pPr>
        <w:ind w:left="4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F48B4C">
      <w:start w:val="1"/>
      <w:numFmt w:val="bullet"/>
      <w:lvlText w:val="o"/>
      <w:lvlJc w:val="left"/>
      <w:pPr>
        <w:ind w:left="5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AEF562">
      <w:start w:val="1"/>
      <w:numFmt w:val="bullet"/>
      <w:lvlText w:val="▪"/>
      <w:lvlJc w:val="left"/>
      <w:pPr>
        <w:ind w:left="6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nsid w:val="56CB7DF0"/>
    <w:multiLevelType w:val="hybridMultilevel"/>
    <w:tmpl w:val="665EA4FE"/>
    <w:lvl w:ilvl="0" w:tplc="04190001">
      <w:start w:val="1"/>
      <w:numFmt w:val="bullet"/>
      <w:lvlText w:val=""/>
      <w:lvlJc w:val="left"/>
      <w:pPr>
        <w:ind w:left="14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DAE572E">
      <w:start w:val="1"/>
      <w:numFmt w:val="bullet"/>
      <w:lvlText w:val="o"/>
      <w:lvlJc w:val="left"/>
      <w:pPr>
        <w:ind w:left="8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82125C">
      <w:start w:val="1"/>
      <w:numFmt w:val="bullet"/>
      <w:lvlText w:val="▪"/>
      <w:lvlJc w:val="left"/>
      <w:pPr>
        <w:ind w:left="1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AED866">
      <w:start w:val="1"/>
      <w:numFmt w:val="bullet"/>
      <w:lvlText w:val="•"/>
      <w:lvlJc w:val="left"/>
      <w:pPr>
        <w:ind w:left="2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32FBC4">
      <w:start w:val="1"/>
      <w:numFmt w:val="bullet"/>
      <w:lvlText w:val="o"/>
      <w:lvlJc w:val="left"/>
      <w:pPr>
        <w:ind w:left="3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06FDD2">
      <w:start w:val="1"/>
      <w:numFmt w:val="bullet"/>
      <w:lvlText w:val="▪"/>
      <w:lvlJc w:val="left"/>
      <w:pPr>
        <w:ind w:left="3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860A4E">
      <w:start w:val="1"/>
      <w:numFmt w:val="bullet"/>
      <w:lvlText w:val="•"/>
      <w:lvlJc w:val="left"/>
      <w:pPr>
        <w:ind w:left="4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AC7900">
      <w:start w:val="1"/>
      <w:numFmt w:val="bullet"/>
      <w:lvlText w:val="o"/>
      <w:lvlJc w:val="left"/>
      <w:pPr>
        <w:ind w:left="5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442002">
      <w:start w:val="1"/>
      <w:numFmt w:val="bullet"/>
      <w:lvlText w:val="▪"/>
      <w:lvlJc w:val="left"/>
      <w:pPr>
        <w:ind w:left="5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57621ECF"/>
    <w:multiLevelType w:val="hybridMultilevel"/>
    <w:tmpl w:val="3D1A6B5E"/>
    <w:lvl w:ilvl="0" w:tplc="60C6E3A2">
      <w:start w:val="1"/>
      <w:numFmt w:val="decimal"/>
      <w:lvlText w:val="%1)"/>
      <w:lvlJc w:val="left"/>
      <w:pPr>
        <w:ind w:left="7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169958">
      <w:start w:val="1"/>
      <w:numFmt w:val="lowerLetter"/>
      <w:lvlText w:val="%2"/>
      <w:lvlJc w:val="left"/>
      <w:pPr>
        <w:ind w:left="1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EECAA8">
      <w:start w:val="1"/>
      <w:numFmt w:val="lowerRoman"/>
      <w:lvlText w:val="%3"/>
      <w:lvlJc w:val="left"/>
      <w:pPr>
        <w:ind w:left="2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D8101C">
      <w:start w:val="1"/>
      <w:numFmt w:val="decimal"/>
      <w:lvlText w:val="%4"/>
      <w:lvlJc w:val="left"/>
      <w:pPr>
        <w:ind w:left="2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50EA1E">
      <w:start w:val="1"/>
      <w:numFmt w:val="lowerLetter"/>
      <w:lvlText w:val="%5"/>
      <w:lvlJc w:val="left"/>
      <w:pPr>
        <w:ind w:left="3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7E2670">
      <w:start w:val="1"/>
      <w:numFmt w:val="lowerRoman"/>
      <w:lvlText w:val="%6"/>
      <w:lvlJc w:val="left"/>
      <w:pPr>
        <w:ind w:left="4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C86122">
      <w:start w:val="1"/>
      <w:numFmt w:val="decimal"/>
      <w:lvlText w:val="%7"/>
      <w:lvlJc w:val="left"/>
      <w:pPr>
        <w:ind w:left="5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D217E8">
      <w:start w:val="1"/>
      <w:numFmt w:val="lowerLetter"/>
      <w:lvlText w:val="%8"/>
      <w:lvlJc w:val="left"/>
      <w:pPr>
        <w:ind w:left="58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28D084">
      <w:start w:val="1"/>
      <w:numFmt w:val="lowerRoman"/>
      <w:lvlText w:val="%9"/>
      <w:lvlJc w:val="left"/>
      <w:pPr>
        <w:ind w:left="65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58EF0668"/>
    <w:multiLevelType w:val="hybridMultilevel"/>
    <w:tmpl w:val="D20A4164"/>
    <w:lvl w:ilvl="0" w:tplc="11CCFD46">
      <w:start w:val="1"/>
      <w:numFmt w:val="decimal"/>
      <w:lvlText w:val="%1."/>
      <w:lvlJc w:val="left"/>
      <w:pPr>
        <w:ind w:left="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227D46">
      <w:start w:val="1"/>
      <w:numFmt w:val="lowerLetter"/>
      <w:lvlText w:val="%2"/>
      <w:lvlJc w:val="left"/>
      <w:pPr>
        <w:ind w:left="1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CC62B0">
      <w:start w:val="1"/>
      <w:numFmt w:val="lowerRoman"/>
      <w:lvlText w:val="%3"/>
      <w:lvlJc w:val="left"/>
      <w:pPr>
        <w:ind w:left="2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5E23FE">
      <w:start w:val="1"/>
      <w:numFmt w:val="decimal"/>
      <w:lvlText w:val="%4"/>
      <w:lvlJc w:val="left"/>
      <w:pPr>
        <w:ind w:left="2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9AFBD8">
      <w:start w:val="1"/>
      <w:numFmt w:val="lowerLetter"/>
      <w:lvlText w:val="%5"/>
      <w:lvlJc w:val="left"/>
      <w:pPr>
        <w:ind w:left="3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80B1D6">
      <w:start w:val="1"/>
      <w:numFmt w:val="lowerRoman"/>
      <w:lvlText w:val="%6"/>
      <w:lvlJc w:val="left"/>
      <w:pPr>
        <w:ind w:left="4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D0D0AC">
      <w:start w:val="1"/>
      <w:numFmt w:val="decimal"/>
      <w:lvlText w:val="%7"/>
      <w:lvlJc w:val="left"/>
      <w:pPr>
        <w:ind w:left="4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A26A60">
      <w:start w:val="1"/>
      <w:numFmt w:val="lowerLetter"/>
      <w:lvlText w:val="%8"/>
      <w:lvlJc w:val="left"/>
      <w:pPr>
        <w:ind w:left="5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D806B6">
      <w:start w:val="1"/>
      <w:numFmt w:val="lowerRoman"/>
      <w:lvlText w:val="%9"/>
      <w:lvlJc w:val="left"/>
      <w:pPr>
        <w:ind w:left="6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8FA3041"/>
    <w:multiLevelType w:val="hybridMultilevel"/>
    <w:tmpl w:val="EC202C38"/>
    <w:lvl w:ilvl="0" w:tplc="CECE2BA6">
      <w:start w:val="1"/>
      <w:numFmt w:val="bullet"/>
      <w:lvlText w:val="•"/>
      <w:lvlJc w:val="left"/>
      <w:pPr>
        <w:ind w:left="7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A898D0">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20AB7E6">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A74BDE8">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4E047E4">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990430C">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E501006">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54630A4">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2A29E6A">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8">
    <w:nsid w:val="60530DEB"/>
    <w:multiLevelType w:val="hybridMultilevel"/>
    <w:tmpl w:val="6AB8AF1A"/>
    <w:lvl w:ilvl="0" w:tplc="0A886272">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12C66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40E4B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C2F41C">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2097C2">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66C4E4">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466104">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0C85F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38F350">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nsid w:val="66BB5337"/>
    <w:multiLevelType w:val="hybridMultilevel"/>
    <w:tmpl w:val="56C65440"/>
    <w:lvl w:ilvl="0" w:tplc="6D70D568">
      <w:start w:val="1"/>
      <w:numFmt w:val="decimal"/>
      <w:lvlText w:val="%1)"/>
      <w:lvlJc w:val="left"/>
      <w:pPr>
        <w:ind w:left="3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4F0CAFC">
      <w:start w:val="1"/>
      <w:numFmt w:val="lowerLetter"/>
      <w:lvlText w:val="%2"/>
      <w:lvlJc w:val="left"/>
      <w:pPr>
        <w:ind w:left="12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3B486BA">
      <w:start w:val="1"/>
      <w:numFmt w:val="lowerRoman"/>
      <w:lvlText w:val="%3"/>
      <w:lvlJc w:val="left"/>
      <w:pPr>
        <w:ind w:left="19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F765C96">
      <w:start w:val="1"/>
      <w:numFmt w:val="decimal"/>
      <w:lvlText w:val="%4"/>
      <w:lvlJc w:val="left"/>
      <w:pPr>
        <w:ind w:left="26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FE6BFD8">
      <w:start w:val="1"/>
      <w:numFmt w:val="lowerLetter"/>
      <w:lvlText w:val="%5"/>
      <w:lvlJc w:val="left"/>
      <w:pPr>
        <w:ind w:left="33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9A69348">
      <w:start w:val="1"/>
      <w:numFmt w:val="lowerRoman"/>
      <w:lvlText w:val="%6"/>
      <w:lvlJc w:val="left"/>
      <w:pPr>
        <w:ind w:left="41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634C918">
      <w:start w:val="1"/>
      <w:numFmt w:val="decimal"/>
      <w:lvlText w:val="%7"/>
      <w:lvlJc w:val="left"/>
      <w:pPr>
        <w:ind w:left="48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890417E">
      <w:start w:val="1"/>
      <w:numFmt w:val="lowerLetter"/>
      <w:lvlText w:val="%8"/>
      <w:lvlJc w:val="left"/>
      <w:pPr>
        <w:ind w:left="55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4580DE6">
      <w:start w:val="1"/>
      <w:numFmt w:val="lowerRoman"/>
      <w:lvlText w:val="%9"/>
      <w:lvlJc w:val="left"/>
      <w:pPr>
        <w:ind w:left="62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0">
    <w:nsid w:val="66FF0D3D"/>
    <w:multiLevelType w:val="hybridMultilevel"/>
    <w:tmpl w:val="2110A746"/>
    <w:lvl w:ilvl="0" w:tplc="C778D2D4">
      <w:start w:val="1"/>
      <w:numFmt w:val="bullet"/>
      <w:lvlText w:val="•"/>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6274B6">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D473B8">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1C1EE2">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2A74C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EEA506">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B29A6A">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0876D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9A6670">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nsid w:val="670A45E8"/>
    <w:multiLevelType w:val="hybridMultilevel"/>
    <w:tmpl w:val="3FC6EC18"/>
    <w:lvl w:ilvl="0" w:tplc="0E8C7100">
      <w:start w:val="1"/>
      <w:numFmt w:val="bullet"/>
      <w:lvlText w:val="•"/>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C2346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6C18D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14888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0D4B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246A5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4C9D1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D06F8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DECC4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nsid w:val="688E51D7"/>
    <w:multiLevelType w:val="hybridMultilevel"/>
    <w:tmpl w:val="E96A43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554D48"/>
    <w:multiLevelType w:val="hybridMultilevel"/>
    <w:tmpl w:val="90104FEC"/>
    <w:lvl w:ilvl="0" w:tplc="A6B0399E">
      <w:start w:val="1"/>
      <w:numFmt w:val="decimal"/>
      <w:lvlText w:val="%1)"/>
      <w:lvlJc w:val="left"/>
      <w:pPr>
        <w:ind w:left="720"/>
      </w:pPr>
      <w:rPr>
        <w:rFonts w:ascii="Times New Roman" w:eastAsia="Tahoma"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D2032E">
      <w:start w:val="1"/>
      <w:numFmt w:val="lowerLetter"/>
      <w:lvlText w:val="%2"/>
      <w:lvlJc w:val="left"/>
      <w:pPr>
        <w:ind w:left="15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8030A4">
      <w:start w:val="1"/>
      <w:numFmt w:val="lowerRoman"/>
      <w:lvlText w:val="%3"/>
      <w:lvlJc w:val="left"/>
      <w:pPr>
        <w:ind w:left="22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4DA3920">
      <w:start w:val="1"/>
      <w:numFmt w:val="decimal"/>
      <w:lvlText w:val="%4"/>
      <w:lvlJc w:val="left"/>
      <w:pPr>
        <w:ind w:left="29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BF8137A">
      <w:start w:val="1"/>
      <w:numFmt w:val="lowerLetter"/>
      <w:lvlText w:val="%5"/>
      <w:lvlJc w:val="left"/>
      <w:pPr>
        <w:ind w:left="37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35437F4">
      <w:start w:val="1"/>
      <w:numFmt w:val="lowerRoman"/>
      <w:lvlText w:val="%6"/>
      <w:lvlJc w:val="left"/>
      <w:pPr>
        <w:ind w:left="44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36A29AA">
      <w:start w:val="1"/>
      <w:numFmt w:val="decimal"/>
      <w:lvlText w:val="%7"/>
      <w:lvlJc w:val="left"/>
      <w:pPr>
        <w:ind w:left="5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A0074D2">
      <w:start w:val="1"/>
      <w:numFmt w:val="lowerLetter"/>
      <w:lvlText w:val="%8"/>
      <w:lvlJc w:val="left"/>
      <w:pPr>
        <w:ind w:left="58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35A4E50">
      <w:start w:val="1"/>
      <w:numFmt w:val="lowerRoman"/>
      <w:lvlText w:val="%9"/>
      <w:lvlJc w:val="left"/>
      <w:pPr>
        <w:ind w:left="65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4">
    <w:nsid w:val="6CCD3C60"/>
    <w:multiLevelType w:val="hybridMultilevel"/>
    <w:tmpl w:val="F60845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1115CE8"/>
    <w:multiLevelType w:val="hybridMultilevel"/>
    <w:tmpl w:val="0C709060"/>
    <w:lvl w:ilvl="0" w:tplc="24A8C72C">
      <w:start w:val="1"/>
      <w:numFmt w:val="decimal"/>
      <w:lvlText w:val="%1."/>
      <w:lvlJc w:val="left"/>
      <w:pPr>
        <w:ind w:left="3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7184860">
      <w:start w:val="1"/>
      <w:numFmt w:val="lowerLetter"/>
      <w:lvlText w:val="%2"/>
      <w:lvlJc w:val="left"/>
      <w:pPr>
        <w:ind w:left="12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1BEC898">
      <w:start w:val="1"/>
      <w:numFmt w:val="lowerRoman"/>
      <w:lvlText w:val="%3"/>
      <w:lvlJc w:val="left"/>
      <w:pPr>
        <w:ind w:left="19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1EE0F0A">
      <w:start w:val="1"/>
      <w:numFmt w:val="decimal"/>
      <w:lvlText w:val="%4"/>
      <w:lvlJc w:val="left"/>
      <w:pPr>
        <w:ind w:left="26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EDC0CEA">
      <w:start w:val="1"/>
      <w:numFmt w:val="lowerLetter"/>
      <w:lvlText w:val="%5"/>
      <w:lvlJc w:val="left"/>
      <w:pPr>
        <w:ind w:left="33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0B64C72">
      <w:start w:val="1"/>
      <w:numFmt w:val="lowerRoman"/>
      <w:lvlText w:val="%6"/>
      <w:lvlJc w:val="left"/>
      <w:pPr>
        <w:ind w:left="41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9F8013E">
      <w:start w:val="1"/>
      <w:numFmt w:val="decimal"/>
      <w:lvlText w:val="%7"/>
      <w:lvlJc w:val="left"/>
      <w:pPr>
        <w:ind w:left="48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322913E">
      <w:start w:val="1"/>
      <w:numFmt w:val="lowerLetter"/>
      <w:lvlText w:val="%8"/>
      <w:lvlJc w:val="left"/>
      <w:pPr>
        <w:ind w:left="55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70C26EA">
      <w:start w:val="1"/>
      <w:numFmt w:val="lowerRoman"/>
      <w:lvlText w:val="%9"/>
      <w:lvlJc w:val="left"/>
      <w:pPr>
        <w:ind w:left="62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nsid w:val="734443C1"/>
    <w:multiLevelType w:val="hybridMultilevel"/>
    <w:tmpl w:val="29B0A2C2"/>
    <w:lvl w:ilvl="0" w:tplc="6E485BE0">
      <w:start w:val="1"/>
      <w:numFmt w:val="bullet"/>
      <w:lvlText w:val="•"/>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FE246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84533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A6092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F2990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6C4DC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D8FB4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148FD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BA63D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nsid w:val="7B00720E"/>
    <w:multiLevelType w:val="hybridMultilevel"/>
    <w:tmpl w:val="85C2D654"/>
    <w:lvl w:ilvl="0" w:tplc="13842D72">
      <w:start w:val="1"/>
      <w:numFmt w:val="decimal"/>
      <w:lvlText w:val="%1)"/>
      <w:lvlJc w:val="left"/>
      <w:pPr>
        <w:ind w:left="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8AB40C">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3638DC">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CA5992">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34606C">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C25954">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FE51AE">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48E7A2">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F86CE0">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nsid w:val="7B611715"/>
    <w:multiLevelType w:val="hybridMultilevel"/>
    <w:tmpl w:val="8298A282"/>
    <w:lvl w:ilvl="0" w:tplc="CDD02E04">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16B7BE">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A4FB2A">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3A520A">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C70FE">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94E210">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A8D23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6BDD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D868E4">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7DB971C9"/>
    <w:multiLevelType w:val="hybridMultilevel"/>
    <w:tmpl w:val="09E4DF14"/>
    <w:lvl w:ilvl="0" w:tplc="89D07C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821C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DEA19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78490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B6772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6062C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66865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3216C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1EDE6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16"/>
  </w:num>
  <w:num w:numId="4">
    <w:abstractNumId w:val="2"/>
  </w:num>
  <w:num w:numId="5">
    <w:abstractNumId w:val="33"/>
  </w:num>
  <w:num w:numId="6">
    <w:abstractNumId w:val="24"/>
  </w:num>
  <w:num w:numId="7">
    <w:abstractNumId w:val="15"/>
  </w:num>
  <w:num w:numId="8">
    <w:abstractNumId w:val="8"/>
  </w:num>
  <w:num w:numId="9">
    <w:abstractNumId w:val="23"/>
  </w:num>
  <w:num w:numId="10">
    <w:abstractNumId w:val="12"/>
  </w:num>
  <w:num w:numId="11">
    <w:abstractNumId w:val="17"/>
  </w:num>
  <w:num w:numId="12">
    <w:abstractNumId w:val="29"/>
  </w:num>
  <w:num w:numId="13">
    <w:abstractNumId w:val="11"/>
  </w:num>
  <w:num w:numId="14">
    <w:abstractNumId w:val="35"/>
  </w:num>
  <w:num w:numId="15">
    <w:abstractNumId w:val="27"/>
  </w:num>
  <w:num w:numId="16">
    <w:abstractNumId w:val="38"/>
  </w:num>
  <w:num w:numId="17">
    <w:abstractNumId w:val="9"/>
  </w:num>
  <w:num w:numId="18">
    <w:abstractNumId w:val="4"/>
  </w:num>
  <w:num w:numId="19">
    <w:abstractNumId w:val="36"/>
  </w:num>
  <w:num w:numId="20">
    <w:abstractNumId w:val="31"/>
  </w:num>
  <w:num w:numId="21">
    <w:abstractNumId w:val="13"/>
  </w:num>
  <w:num w:numId="22">
    <w:abstractNumId w:val="37"/>
  </w:num>
  <w:num w:numId="23">
    <w:abstractNumId w:val="6"/>
  </w:num>
  <w:num w:numId="24">
    <w:abstractNumId w:val="19"/>
  </w:num>
  <w:num w:numId="25">
    <w:abstractNumId w:val="0"/>
  </w:num>
  <w:num w:numId="26">
    <w:abstractNumId w:val="26"/>
  </w:num>
  <w:num w:numId="27">
    <w:abstractNumId w:val="28"/>
  </w:num>
  <w:num w:numId="28">
    <w:abstractNumId w:val="30"/>
  </w:num>
  <w:num w:numId="29">
    <w:abstractNumId w:val="3"/>
  </w:num>
  <w:num w:numId="30">
    <w:abstractNumId w:val="25"/>
  </w:num>
  <w:num w:numId="31">
    <w:abstractNumId w:val="39"/>
  </w:num>
  <w:num w:numId="32">
    <w:abstractNumId w:val="20"/>
  </w:num>
  <w:num w:numId="33">
    <w:abstractNumId w:val="10"/>
  </w:num>
  <w:num w:numId="34">
    <w:abstractNumId w:val="32"/>
  </w:num>
  <w:num w:numId="35">
    <w:abstractNumId w:val="34"/>
  </w:num>
  <w:num w:numId="36">
    <w:abstractNumId w:val="22"/>
  </w:num>
  <w:num w:numId="37">
    <w:abstractNumId w:val="18"/>
  </w:num>
  <w:num w:numId="38">
    <w:abstractNumId w:val="21"/>
  </w:num>
  <w:num w:numId="39">
    <w:abstractNumId w:val="7"/>
  </w:num>
  <w:num w:numId="40">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F0"/>
    <w:rsid w:val="0000282D"/>
    <w:rsid w:val="0000663A"/>
    <w:rsid w:val="00013ECF"/>
    <w:rsid w:val="000142EC"/>
    <w:rsid w:val="00024174"/>
    <w:rsid w:val="00024CF3"/>
    <w:rsid w:val="000271E9"/>
    <w:rsid w:val="00031110"/>
    <w:rsid w:val="0004446F"/>
    <w:rsid w:val="000515A9"/>
    <w:rsid w:val="00054EEB"/>
    <w:rsid w:val="00056679"/>
    <w:rsid w:val="000A5E69"/>
    <w:rsid w:val="000C62DA"/>
    <w:rsid w:val="000F0A4D"/>
    <w:rsid w:val="000F3F01"/>
    <w:rsid w:val="001246B5"/>
    <w:rsid w:val="001628F4"/>
    <w:rsid w:val="00165B45"/>
    <w:rsid w:val="001A1915"/>
    <w:rsid w:val="001A2BA7"/>
    <w:rsid w:val="001A6F9D"/>
    <w:rsid w:val="001B356D"/>
    <w:rsid w:val="001C6D34"/>
    <w:rsid w:val="001D25CC"/>
    <w:rsid w:val="001E3900"/>
    <w:rsid w:val="002139F3"/>
    <w:rsid w:val="00216EFE"/>
    <w:rsid w:val="002202B2"/>
    <w:rsid w:val="00270B32"/>
    <w:rsid w:val="0028286A"/>
    <w:rsid w:val="00290435"/>
    <w:rsid w:val="00296101"/>
    <w:rsid w:val="002A1CE9"/>
    <w:rsid w:val="002A5852"/>
    <w:rsid w:val="002B34C6"/>
    <w:rsid w:val="002C02D6"/>
    <w:rsid w:val="002C49CA"/>
    <w:rsid w:val="002C5BB1"/>
    <w:rsid w:val="002F2870"/>
    <w:rsid w:val="002F2BA1"/>
    <w:rsid w:val="002F4470"/>
    <w:rsid w:val="00322C8C"/>
    <w:rsid w:val="003234D2"/>
    <w:rsid w:val="00331AF9"/>
    <w:rsid w:val="003433F4"/>
    <w:rsid w:val="0034449A"/>
    <w:rsid w:val="00352245"/>
    <w:rsid w:val="00364572"/>
    <w:rsid w:val="00371889"/>
    <w:rsid w:val="00373687"/>
    <w:rsid w:val="0037667B"/>
    <w:rsid w:val="003802C7"/>
    <w:rsid w:val="00382384"/>
    <w:rsid w:val="003B356A"/>
    <w:rsid w:val="003C2E49"/>
    <w:rsid w:val="003C63DB"/>
    <w:rsid w:val="003C6A25"/>
    <w:rsid w:val="003F0722"/>
    <w:rsid w:val="003F4976"/>
    <w:rsid w:val="003F5ABF"/>
    <w:rsid w:val="00404C47"/>
    <w:rsid w:val="00427550"/>
    <w:rsid w:val="00455221"/>
    <w:rsid w:val="00470579"/>
    <w:rsid w:val="00482C33"/>
    <w:rsid w:val="0049284D"/>
    <w:rsid w:val="00494C51"/>
    <w:rsid w:val="004B1A18"/>
    <w:rsid w:val="004C132A"/>
    <w:rsid w:val="004C5AE3"/>
    <w:rsid w:val="004C767B"/>
    <w:rsid w:val="004C7C5C"/>
    <w:rsid w:val="004E3418"/>
    <w:rsid w:val="004E372C"/>
    <w:rsid w:val="004F11BB"/>
    <w:rsid w:val="004F3F67"/>
    <w:rsid w:val="00503B48"/>
    <w:rsid w:val="00512B1F"/>
    <w:rsid w:val="0051767F"/>
    <w:rsid w:val="00521314"/>
    <w:rsid w:val="00521D8F"/>
    <w:rsid w:val="005273E4"/>
    <w:rsid w:val="00533F82"/>
    <w:rsid w:val="00541153"/>
    <w:rsid w:val="00552FD3"/>
    <w:rsid w:val="005604C6"/>
    <w:rsid w:val="005607CE"/>
    <w:rsid w:val="005804B7"/>
    <w:rsid w:val="00583A91"/>
    <w:rsid w:val="005912AC"/>
    <w:rsid w:val="005A560B"/>
    <w:rsid w:val="005C3B16"/>
    <w:rsid w:val="005E061A"/>
    <w:rsid w:val="005F333C"/>
    <w:rsid w:val="005F584C"/>
    <w:rsid w:val="00612219"/>
    <w:rsid w:val="00624A94"/>
    <w:rsid w:val="0063245C"/>
    <w:rsid w:val="006410D7"/>
    <w:rsid w:val="00643047"/>
    <w:rsid w:val="00656631"/>
    <w:rsid w:val="0067230F"/>
    <w:rsid w:val="006A2EC1"/>
    <w:rsid w:val="006B735C"/>
    <w:rsid w:val="006D208C"/>
    <w:rsid w:val="006E3B1F"/>
    <w:rsid w:val="006E40C0"/>
    <w:rsid w:val="007032AB"/>
    <w:rsid w:val="0071623E"/>
    <w:rsid w:val="00722BE8"/>
    <w:rsid w:val="007301F1"/>
    <w:rsid w:val="007329F8"/>
    <w:rsid w:val="00734C9B"/>
    <w:rsid w:val="00751D80"/>
    <w:rsid w:val="00756D35"/>
    <w:rsid w:val="0076691F"/>
    <w:rsid w:val="00766A84"/>
    <w:rsid w:val="007827F2"/>
    <w:rsid w:val="007933DD"/>
    <w:rsid w:val="007D37B6"/>
    <w:rsid w:val="007D6F16"/>
    <w:rsid w:val="007E367D"/>
    <w:rsid w:val="007E5FB2"/>
    <w:rsid w:val="007F0544"/>
    <w:rsid w:val="007F20D5"/>
    <w:rsid w:val="007F33C8"/>
    <w:rsid w:val="00805591"/>
    <w:rsid w:val="00863913"/>
    <w:rsid w:val="00866C1C"/>
    <w:rsid w:val="0086777E"/>
    <w:rsid w:val="00870893"/>
    <w:rsid w:val="00871CBC"/>
    <w:rsid w:val="00892C34"/>
    <w:rsid w:val="008A31E6"/>
    <w:rsid w:val="008A352E"/>
    <w:rsid w:val="008C5309"/>
    <w:rsid w:val="008E781B"/>
    <w:rsid w:val="00902046"/>
    <w:rsid w:val="0090252A"/>
    <w:rsid w:val="009120C0"/>
    <w:rsid w:val="009127BC"/>
    <w:rsid w:val="00917FAA"/>
    <w:rsid w:val="009222E5"/>
    <w:rsid w:val="009375F6"/>
    <w:rsid w:val="0094182E"/>
    <w:rsid w:val="00950324"/>
    <w:rsid w:val="0097784F"/>
    <w:rsid w:val="00985A4F"/>
    <w:rsid w:val="00993B93"/>
    <w:rsid w:val="009C7837"/>
    <w:rsid w:val="009D69BE"/>
    <w:rsid w:val="00A11D3A"/>
    <w:rsid w:val="00A12C0F"/>
    <w:rsid w:val="00A37FC5"/>
    <w:rsid w:val="00A43118"/>
    <w:rsid w:val="00A449FA"/>
    <w:rsid w:val="00A47B71"/>
    <w:rsid w:val="00A556F5"/>
    <w:rsid w:val="00A57EC3"/>
    <w:rsid w:val="00A64856"/>
    <w:rsid w:val="00A761BE"/>
    <w:rsid w:val="00A86745"/>
    <w:rsid w:val="00AB0FD2"/>
    <w:rsid w:val="00AC5660"/>
    <w:rsid w:val="00AC7740"/>
    <w:rsid w:val="00AD167C"/>
    <w:rsid w:val="00AF2DB6"/>
    <w:rsid w:val="00B02D7D"/>
    <w:rsid w:val="00B05539"/>
    <w:rsid w:val="00B11097"/>
    <w:rsid w:val="00B13225"/>
    <w:rsid w:val="00B17EDA"/>
    <w:rsid w:val="00B2305A"/>
    <w:rsid w:val="00B2775E"/>
    <w:rsid w:val="00B400ED"/>
    <w:rsid w:val="00B70DFD"/>
    <w:rsid w:val="00B90710"/>
    <w:rsid w:val="00B93A45"/>
    <w:rsid w:val="00BB14DE"/>
    <w:rsid w:val="00BC2383"/>
    <w:rsid w:val="00BC5987"/>
    <w:rsid w:val="00BC5C18"/>
    <w:rsid w:val="00BD7C1B"/>
    <w:rsid w:val="00C07DE9"/>
    <w:rsid w:val="00C22D4D"/>
    <w:rsid w:val="00C31EEA"/>
    <w:rsid w:val="00C35379"/>
    <w:rsid w:val="00C56FD6"/>
    <w:rsid w:val="00C6570E"/>
    <w:rsid w:val="00C80EB3"/>
    <w:rsid w:val="00CA3422"/>
    <w:rsid w:val="00CC53FE"/>
    <w:rsid w:val="00CD519B"/>
    <w:rsid w:val="00CE0486"/>
    <w:rsid w:val="00CE12DE"/>
    <w:rsid w:val="00CE12E7"/>
    <w:rsid w:val="00CF0CF0"/>
    <w:rsid w:val="00CF1F93"/>
    <w:rsid w:val="00D0084C"/>
    <w:rsid w:val="00D02E19"/>
    <w:rsid w:val="00D06840"/>
    <w:rsid w:val="00D21369"/>
    <w:rsid w:val="00D23939"/>
    <w:rsid w:val="00D426B3"/>
    <w:rsid w:val="00D46795"/>
    <w:rsid w:val="00D4692A"/>
    <w:rsid w:val="00D537F5"/>
    <w:rsid w:val="00D62D46"/>
    <w:rsid w:val="00D65115"/>
    <w:rsid w:val="00D73291"/>
    <w:rsid w:val="00D814F7"/>
    <w:rsid w:val="00D8163C"/>
    <w:rsid w:val="00D8618E"/>
    <w:rsid w:val="00D86D5F"/>
    <w:rsid w:val="00DB0120"/>
    <w:rsid w:val="00DC7C4A"/>
    <w:rsid w:val="00DD2118"/>
    <w:rsid w:val="00DD7E0B"/>
    <w:rsid w:val="00DE01BA"/>
    <w:rsid w:val="00E0444B"/>
    <w:rsid w:val="00E076B2"/>
    <w:rsid w:val="00E10575"/>
    <w:rsid w:val="00E2653C"/>
    <w:rsid w:val="00E40FC3"/>
    <w:rsid w:val="00E42273"/>
    <w:rsid w:val="00E83F5C"/>
    <w:rsid w:val="00E84935"/>
    <w:rsid w:val="00E8624F"/>
    <w:rsid w:val="00EA6C86"/>
    <w:rsid w:val="00EB1BEC"/>
    <w:rsid w:val="00EB602C"/>
    <w:rsid w:val="00EC459D"/>
    <w:rsid w:val="00EC6388"/>
    <w:rsid w:val="00EC7E9D"/>
    <w:rsid w:val="00ED7081"/>
    <w:rsid w:val="00F0615A"/>
    <w:rsid w:val="00F07E5A"/>
    <w:rsid w:val="00F12572"/>
    <w:rsid w:val="00F14014"/>
    <w:rsid w:val="00F26D09"/>
    <w:rsid w:val="00F35C37"/>
    <w:rsid w:val="00F368CC"/>
    <w:rsid w:val="00F540A6"/>
    <w:rsid w:val="00F5731E"/>
    <w:rsid w:val="00F653B2"/>
    <w:rsid w:val="00F7276F"/>
    <w:rsid w:val="00F76563"/>
    <w:rsid w:val="00FA04CD"/>
    <w:rsid w:val="00FA11C5"/>
    <w:rsid w:val="00FC4BD5"/>
    <w:rsid w:val="00FD1B09"/>
    <w:rsid w:val="00FF66BE"/>
    <w:rsid w:val="00FF6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FC22F-73B4-4A7E-99F7-4004A174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D8F"/>
    <w:pPr>
      <w:spacing w:after="4" w:line="248" w:lineRule="auto"/>
      <w:ind w:right="58" w:firstLine="417"/>
      <w:jc w:val="both"/>
    </w:pPr>
    <w:rPr>
      <w:rFonts w:ascii="Tahoma" w:eastAsia="Tahoma" w:hAnsi="Tahoma" w:cs="Tahoma"/>
      <w:color w:val="000000"/>
      <w:sz w:val="20"/>
    </w:rPr>
  </w:style>
  <w:style w:type="paragraph" w:styleId="1">
    <w:name w:val="heading 1"/>
    <w:next w:val="a"/>
    <w:link w:val="10"/>
    <w:uiPriority w:val="9"/>
    <w:unhideWhenUsed/>
    <w:qFormat/>
    <w:pPr>
      <w:keepNext/>
      <w:keepLines/>
      <w:spacing w:after="0"/>
      <w:ind w:left="278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paragraph" w:customStyle="1" w:styleId="footnotedescription">
    <w:name w:val="footnote description"/>
    <w:next w:val="a"/>
    <w:link w:val="footnotedescriptionChar"/>
    <w:hidden/>
    <w:pPr>
      <w:spacing w:after="0"/>
    </w:pPr>
    <w:rPr>
      <w:rFonts w:ascii="Tahoma" w:eastAsia="Tahoma" w:hAnsi="Tahoma" w:cs="Tahoma"/>
      <w:color w:val="000000"/>
      <w:sz w:val="16"/>
    </w:rPr>
  </w:style>
  <w:style w:type="character" w:customStyle="1" w:styleId="footnotedescriptionChar">
    <w:name w:val="footnote description Char"/>
    <w:link w:val="footnotedescription"/>
    <w:rPr>
      <w:rFonts w:ascii="Tahoma" w:eastAsia="Tahoma" w:hAnsi="Tahoma" w:cs="Tahoma"/>
      <w:color w:val="000000"/>
      <w:sz w:val="1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DD2118"/>
    <w:rPr>
      <w:color w:val="0563C1" w:themeColor="hyperlink"/>
      <w:u w:val="single"/>
    </w:rPr>
  </w:style>
  <w:style w:type="paragraph" w:styleId="a4">
    <w:name w:val="Balloon Text"/>
    <w:basedOn w:val="a"/>
    <w:link w:val="a5"/>
    <w:uiPriority w:val="99"/>
    <w:semiHidden/>
    <w:unhideWhenUsed/>
    <w:rsid w:val="00D06840"/>
    <w:pPr>
      <w:spacing w:after="0" w:line="240" w:lineRule="auto"/>
    </w:pPr>
    <w:rPr>
      <w:sz w:val="16"/>
      <w:szCs w:val="16"/>
    </w:rPr>
  </w:style>
  <w:style w:type="character" w:customStyle="1" w:styleId="a5">
    <w:name w:val="Текст выноски Знак"/>
    <w:basedOn w:val="a0"/>
    <w:link w:val="a4"/>
    <w:uiPriority w:val="99"/>
    <w:semiHidden/>
    <w:rsid w:val="00D06840"/>
    <w:rPr>
      <w:rFonts w:ascii="Tahoma" w:eastAsia="Tahoma" w:hAnsi="Tahoma" w:cs="Tahoma"/>
      <w:color w:val="000000"/>
      <w:sz w:val="16"/>
      <w:szCs w:val="16"/>
    </w:rPr>
  </w:style>
  <w:style w:type="paragraph" w:styleId="a6">
    <w:name w:val="List Paragraph"/>
    <w:basedOn w:val="a"/>
    <w:uiPriority w:val="34"/>
    <w:qFormat/>
    <w:rsid w:val="00EC7E9D"/>
    <w:pPr>
      <w:ind w:left="720"/>
      <w:contextualSpacing/>
    </w:pPr>
  </w:style>
  <w:style w:type="paragraph" w:customStyle="1" w:styleId="ConsCell">
    <w:name w:val="ConsCell"/>
    <w:rsid w:val="003F5AB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3F5ABF"/>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Normal">
    <w:name w:val="Table Normal"/>
    <w:uiPriority w:val="2"/>
    <w:semiHidden/>
    <w:unhideWhenUsed/>
    <w:qFormat/>
    <w:rsid w:val="004C7C5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4C7C5C"/>
    <w:pPr>
      <w:widowControl w:val="0"/>
      <w:autoSpaceDE w:val="0"/>
      <w:autoSpaceDN w:val="0"/>
      <w:spacing w:after="0" w:line="240" w:lineRule="auto"/>
      <w:ind w:right="0" w:firstLine="0"/>
      <w:jc w:val="left"/>
    </w:pPr>
    <w:rPr>
      <w:rFonts w:ascii="Times New Roman" w:eastAsia="Times New Roman" w:hAnsi="Times New Roman" w:cs="Times New Roman"/>
      <w:color w:val="auto"/>
      <w:sz w:val="16"/>
      <w:szCs w:val="16"/>
      <w:lang w:eastAsia="en-US"/>
    </w:rPr>
  </w:style>
  <w:style w:type="character" w:customStyle="1" w:styleId="a8">
    <w:name w:val="Основной текст Знак"/>
    <w:basedOn w:val="a0"/>
    <w:link w:val="a7"/>
    <w:uiPriority w:val="1"/>
    <w:rsid w:val="004C7C5C"/>
    <w:rPr>
      <w:rFonts w:ascii="Times New Roman" w:eastAsia="Times New Roman" w:hAnsi="Times New Roman" w:cs="Times New Roman"/>
      <w:sz w:val="16"/>
      <w:szCs w:val="16"/>
      <w:lang w:eastAsia="en-US"/>
    </w:rPr>
  </w:style>
  <w:style w:type="paragraph" w:styleId="a9">
    <w:name w:val="Title"/>
    <w:basedOn w:val="a"/>
    <w:link w:val="aa"/>
    <w:uiPriority w:val="1"/>
    <w:qFormat/>
    <w:rsid w:val="004C7C5C"/>
    <w:pPr>
      <w:widowControl w:val="0"/>
      <w:autoSpaceDE w:val="0"/>
      <w:autoSpaceDN w:val="0"/>
      <w:spacing w:before="71" w:after="0" w:line="240" w:lineRule="auto"/>
      <w:ind w:left="2127" w:right="0" w:firstLine="0"/>
      <w:jc w:val="left"/>
    </w:pPr>
    <w:rPr>
      <w:rFonts w:ascii="Times New Roman" w:eastAsia="Times New Roman" w:hAnsi="Times New Roman" w:cs="Times New Roman"/>
      <w:b/>
      <w:bCs/>
      <w:color w:val="auto"/>
      <w:sz w:val="22"/>
      <w:lang w:eastAsia="en-US"/>
    </w:rPr>
  </w:style>
  <w:style w:type="character" w:customStyle="1" w:styleId="aa">
    <w:name w:val="Название Знак"/>
    <w:basedOn w:val="a0"/>
    <w:link w:val="a9"/>
    <w:uiPriority w:val="1"/>
    <w:rsid w:val="004C7C5C"/>
    <w:rPr>
      <w:rFonts w:ascii="Times New Roman" w:eastAsia="Times New Roman" w:hAnsi="Times New Roman" w:cs="Times New Roman"/>
      <w:b/>
      <w:bCs/>
      <w:lang w:eastAsia="en-US"/>
    </w:rPr>
  </w:style>
  <w:style w:type="paragraph" w:customStyle="1" w:styleId="TableParagraph">
    <w:name w:val="Table Paragraph"/>
    <w:basedOn w:val="a"/>
    <w:uiPriority w:val="1"/>
    <w:qFormat/>
    <w:rsid w:val="004C7C5C"/>
    <w:pPr>
      <w:widowControl w:val="0"/>
      <w:autoSpaceDE w:val="0"/>
      <w:autoSpaceDN w:val="0"/>
      <w:spacing w:after="0" w:line="240" w:lineRule="auto"/>
      <w:ind w:right="0" w:firstLine="0"/>
      <w:jc w:val="left"/>
    </w:pPr>
    <w:rPr>
      <w:rFonts w:ascii="Times New Roman" w:eastAsia="Times New Roman" w:hAnsi="Times New Roman" w:cs="Times New Roman"/>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38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ecd.org/tax/automatic-exchan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5B56-5D05-4AF9-82C4-A99C7EFA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2732</Words>
  <Characters>15573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kataeva</dc:creator>
  <cp:lastModifiedBy>Ирина Скрипник</cp:lastModifiedBy>
  <cp:revision>4</cp:revision>
  <cp:lastPrinted>2024-05-31T08:45:00Z</cp:lastPrinted>
  <dcterms:created xsi:type="dcterms:W3CDTF">2024-05-31T13:30:00Z</dcterms:created>
  <dcterms:modified xsi:type="dcterms:W3CDTF">2024-06-04T09:25:00Z</dcterms:modified>
</cp:coreProperties>
</file>